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Brock Duffield</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250</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Taylor</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April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Reflection</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ePortfolio is probably about the same as everyone else’s. It is a blog for all of my assignments in english 250 to be displayed and shared with people. For this site the menu is pretty self explanatory, you can find all of my written pieces in the written section, all of the visual aids in the visual tab, and all of my reflections on my pieces in the reflection section. At first I wouldn't say that I was a bad communicator, but I definitely think that I have made some progress throughout the semester.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drafting and revising hasn't changed from the beginning but my overall paper, I feel, has. I believe that my writing ability has become stronger and that my papers have become overall better because of it. For example, I used to just write the whole paper at once and then revise slowly until I was happy, but now I am able to pick up on a lot more problems with my paper that I wouldn't of seen earlier. My goals with writing haven't changed much since high school. I would say that my goals focus a lot on the kind of teacher I have. My main goal is to do well in the class and that's why I believe that it can be varied from teacher to teacher due to their preferences. Some teachers just want the rubric to be filled out while others want you to go in depth and past what the guidelines say. So it really matters on what type of person the grader is. I do believe that my writing process can be changed for the better though this goal though due to the different types of people I have to please, and the amount of thought that can go into that task.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that the peer reflections could’ve gone a little better due to some of the people being lazy and not really wanting to put effort into another person's paper. But I also had other people revise my writing so I feel that when I took it into my own hands things went better. There is also a place where you can take your paper and have people revise it for you and give you ideas for more development. I feel that my best category for the class was the visual just because I enjoyed it a lot more than some of the other ones and it was also very straight forward. My worst would probably be electronic because I did struggle at times with the website creation, but I got it done in the end and am pleased with the final project so it all went well.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through the class I have found that written and visual are things that I have dealt with before in high school, but analysing an article and the electronic aspect are new to me. It wasn't necessarily hard but it also brought new challenges to the table that I didn't know I would have to deal with. I also have found that analysing in general can be a very tedious task, but visual is by far my favorite.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Duffield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