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0BB" w:rsidRPr="008F0EDD" w:rsidRDefault="005460BB" w:rsidP="005460BB">
      <w:pPr>
        <w:spacing w:line="480" w:lineRule="auto"/>
        <w:rPr>
          <w:rFonts w:ascii="Times New Roman" w:hAnsi="Times New Roman" w:cs="Times New Roman"/>
          <w:sz w:val="28"/>
          <w:szCs w:val="24"/>
        </w:rPr>
      </w:pPr>
      <w:r w:rsidRPr="008F0EDD">
        <w:rPr>
          <w:rFonts w:ascii="Times New Roman" w:hAnsi="Times New Roman" w:cs="Times New Roman"/>
          <w:sz w:val="24"/>
          <w:szCs w:val="24"/>
        </w:rPr>
        <w:t>Joshua Wooi</w:t>
      </w:r>
      <w:r w:rsidRPr="008F0EDD">
        <w:rPr>
          <w:rFonts w:ascii="Times New Roman" w:hAnsi="Times New Roman" w:cs="Times New Roman"/>
          <w:sz w:val="28"/>
          <w:szCs w:val="24"/>
        </w:rPr>
        <w:br/>
      </w:r>
      <w:r w:rsidRPr="008F0EDD">
        <w:rPr>
          <w:rFonts w:ascii="Times New Roman" w:hAnsi="Times New Roman" w:cs="Times New Roman"/>
          <w:sz w:val="24"/>
          <w:szCs w:val="24"/>
        </w:rPr>
        <w:t>ENGL 150 - Assignment 3 (Revised)</w:t>
      </w:r>
      <w:r w:rsidRPr="008F0EDD">
        <w:rPr>
          <w:rFonts w:ascii="Times New Roman" w:hAnsi="Times New Roman" w:cs="Times New Roman"/>
          <w:sz w:val="24"/>
          <w:szCs w:val="24"/>
        </w:rPr>
        <w:br/>
        <w:t>December 11</w:t>
      </w:r>
      <w:r w:rsidRPr="008F0ED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F0EDD">
        <w:rPr>
          <w:rFonts w:ascii="Times New Roman" w:hAnsi="Times New Roman" w:cs="Times New Roman"/>
          <w:sz w:val="24"/>
          <w:szCs w:val="24"/>
        </w:rPr>
        <w:t>, 2018</w:t>
      </w:r>
      <w:r w:rsidRPr="008F0EDD">
        <w:rPr>
          <w:rFonts w:ascii="Times New Roman" w:hAnsi="Times New Roman" w:cs="Times New Roman"/>
          <w:sz w:val="24"/>
          <w:szCs w:val="24"/>
        </w:rPr>
        <w:br/>
        <w:t>Dr. Ben Larson</w:t>
      </w:r>
    </w:p>
    <w:p w:rsidR="00156326" w:rsidRPr="008F0EDD" w:rsidRDefault="00156326" w:rsidP="00156326">
      <w:pPr>
        <w:spacing w:line="480" w:lineRule="auto"/>
        <w:ind w:firstLine="720"/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 w:rsidRPr="008F0EDD">
        <w:rPr>
          <w:rFonts w:ascii="Times New Roman" w:hAnsi="Times New Roman" w:cs="Times New Roman"/>
          <w:sz w:val="28"/>
          <w:szCs w:val="24"/>
          <w:u w:val="single"/>
        </w:rPr>
        <w:t>Society of International Engineers</w:t>
      </w:r>
    </w:p>
    <w:p w:rsidR="00745155" w:rsidRPr="008F0EDD" w:rsidRDefault="005460BB" w:rsidP="00703197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F0EDD">
        <w:rPr>
          <w:rFonts w:ascii="Times New Roman" w:hAnsi="Times New Roman" w:cs="Times New Roman"/>
          <w:sz w:val="24"/>
          <w:szCs w:val="24"/>
        </w:rPr>
        <w:t>A</w:t>
      </w:r>
      <w:r w:rsidR="00334D65" w:rsidRPr="008F0EDD">
        <w:rPr>
          <w:rFonts w:ascii="Times New Roman" w:hAnsi="Times New Roman" w:cs="Times New Roman"/>
          <w:sz w:val="24"/>
          <w:szCs w:val="24"/>
        </w:rPr>
        <w:t xml:space="preserve"> land grant university is an institution of higher education</w:t>
      </w:r>
      <w:r w:rsidRPr="008F0EDD">
        <w:rPr>
          <w:rFonts w:ascii="Times New Roman" w:hAnsi="Times New Roman" w:cs="Times New Roman"/>
          <w:sz w:val="24"/>
          <w:szCs w:val="24"/>
        </w:rPr>
        <w:t xml:space="preserve"> supported by a state and </w:t>
      </w:r>
      <w:r w:rsidR="00334D65" w:rsidRPr="008F0EDD">
        <w:rPr>
          <w:rFonts w:ascii="Times New Roman" w:hAnsi="Times New Roman" w:cs="Times New Roman"/>
          <w:sz w:val="24"/>
          <w:szCs w:val="24"/>
        </w:rPr>
        <w:t>focuses on the teachings of practical subjects. When Iowa State U</w:t>
      </w:r>
      <w:r w:rsidR="0056062B" w:rsidRPr="008F0EDD">
        <w:rPr>
          <w:rFonts w:ascii="Times New Roman" w:hAnsi="Times New Roman" w:cs="Times New Roman"/>
          <w:sz w:val="24"/>
          <w:szCs w:val="24"/>
        </w:rPr>
        <w:t>niversity</w:t>
      </w:r>
      <w:r w:rsidR="00334D65" w:rsidRPr="008F0EDD">
        <w:rPr>
          <w:rFonts w:ascii="Times New Roman" w:hAnsi="Times New Roman" w:cs="Times New Roman"/>
          <w:sz w:val="24"/>
          <w:szCs w:val="24"/>
        </w:rPr>
        <w:t xml:space="preserve"> opened its doors in 1869, it was recognized as the first coeducational land-grant institution</w:t>
      </w:r>
      <w:r w:rsidR="00156326" w:rsidRPr="008F0EDD">
        <w:rPr>
          <w:rFonts w:ascii="Times New Roman" w:hAnsi="Times New Roman" w:cs="Times New Roman"/>
          <w:sz w:val="24"/>
          <w:szCs w:val="24"/>
        </w:rPr>
        <w:t xml:space="preserve"> (“</w:t>
      </w:r>
      <w:r w:rsidR="005A1C73" w:rsidRPr="008F0EDD">
        <w:rPr>
          <w:rFonts w:ascii="Times New Roman" w:hAnsi="Times New Roman" w:cs="Times New Roman"/>
          <w:sz w:val="24"/>
          <w:szCs w:val="24"/>
        </w:rPr>
        <w:t>H</w:t>
      </w:r>
      <w:r w:rsidR="00156326" w:rsidRPr="008F0EDD">
        <w:rPr>
          <w:rFonts w:ascii="Times New Roman" w:hAnsi="Times New Roman" w:cs="Times New Roman"/>
          <w:sz w:val="24"/>
          <w:szCs w:val="24"/>
        </w:rPr>
        <w:t>istory”)</w:t>
      </w:r>
      <w:r w:rsidR="0056062B" w:rsidRPr="008F0EDD">
        <w:rPr>
          <w:rFonts w:ascii="Times New Roman" w:hAnsi="Times New Roman" w:cs="Times New Roman"/>
          <w:sz w:val="24"/>
          <w:szCs w:val="24"/>
        </w:rPr>
        <w:t>. T</w:t>
      </w:r>
      <w:r w:rsidR="00334D65" w:rsidRPr="008F0EDD">
        <w:rPr>
          <w:rFonts w:ascii="Times New Roman" w:hAnsi="Times New Roman" w:cs="Times New Roman"/>
          <w:sz w:val="24"/>
          <w:szCs w:val="24"/>
        </w:rPr>
        <w:t>he mission and vision of Iowa State U is as follows</w:t>
      </w:r>
      <w:r w:rsidR="00D065EA" w:rsidRPr="008F0EDD">
        <w:rPr>
          <w:rFonts w:ascii="Times New Roman" w:hAnsi="Times New Roman" w:cs="Times New Roman"/>
          <w:sz w:val="24"/>
          <w:szCs w:val="24"/>
        </w:rPr>
        <w:t>,</w:t>
      </w:r>
      <w:r w:rsidR="00334D65" w:rsidRPr="008F0EDD">
        <w:rPr>
          <w:rFonts w:ascii="Times New Roman" w:hAnsi="Times New Roman" w:cs="Times New Roman"/>
          <w:sz w:val="24"/>
          <w:szCs w:val="24"/>
        </w:rPr>
        <w:t xml:space="preserve"> “</w:t>
      </w:r>
      <w:r w:rsidR="00D065EA" w:rsidRPr="008F0EDD">
        <w:rPr>
          <w:rFonts w:ascii="Times New Roman" w:hAnsi="Times New Roman" w:cs="Times New Roman"/>
          <w:sz w:val="24"/>
          <w:szCs w:val="24"/>
        </w:rPr>
        <w:t>c</w:t>
      </w:r>
      <w:r w:rsidR="00334D65" w:rsidRPr="008F0EDD">
        <w:rPr>
          <w:rFonts w:ascii="Times New Roman" w:hAnsi="Times New Roman" w:cs="Times New Roman"/>
          <w:sz w:val="24"/>
          <w:szCs w:val="24"/>
        </w:rPr>
        <w:t>reate, share, and apply knowledge to make Iowa and the world a better place”</w:t>
      </w:r>
      <w:r w:rsidR="00156326" w:rsidRPr="008F0EDD">
        <w:rPr>
          <w:rFonts w:ascii="Times New Roman" w:hAnsi="Times New Roman" w:cs="Times New Roman"/>
          <w:sz w:val="24"/>
          <w:szCs w:val="24"/>
        </w:rPr>
        <w:t xml:space="preserve"> (“</w:t>
      </w:r>
      <w:r w:rsidR="005A1C73" w:rsidRPr="008F0EDD">
        <w:rPr>
          <w:rFonts w:ascii="Times New Roman" w:hAnsi="Times New Roman" w:cs="Times New Roman"/>
          <w:sz w:val="24"/>
          <w:szCs w:val="24"/>
        </w:rPr>
        <w:t>M</w:t>
      </w:r>
      <w:r w:rsidR="00156326" w:rsidRPr="008F0EDD">
        <w:rPr>
          <w:rFonts w:ascii="Times New Roman" w:hAnsi="Times New Roman" w:cs="Times New Roman"/>
          <w:sz w:val="24"/>
          <w:szCs w:val="24"/>
        </w:rPr>
        <w:t>ission”)</w:t>
      </w:r>
      <w:r w:rsidR="0056062B" w:rsidRPr="008F0EDD">
        <w:rPr>
          <w:rFonts w:ascii="Times New Roman" w:hAnsi="Times New Roman" w:cs="Times New Roman"/>
          <w:sz w:val="24"/>
          <w:szCs w:val="24"/>
        </w:rPr>
        <w:t>.</w:t>
      </w:r>
      <w:r w:rsidR="00334D65" w:rsidRPr="008F0EDD">
        <w:rPr>
          <w:rFonts w:ascii="Times New Roman" w:hAnsi="Times New Roman" w:cs="Times New Roman"/>
          <w:sz w:val="24"/>
          <w:szCs w:val="24"/>
        </w:rPr>
        <w:t xml:space="preserve"> In amo</w:t>
      </w:r>
      <w:bookmarkStart w:id="0" w:name="_GoBack"/>
      <w:bookmarkEnd w:id="0"/>
      <w:r w:rsidR="00334D65" w:rsidRPr="008F0EDD">
        <w:rPr>
          <w:rFonts w:ascii="Times New Roman" w:hAnsi="Times New Roman" w:cs="Times New Roman"/>
          <w:sz w:val="24"/>
          <w:szCs w:val="24"/>
        </w:rPr>
        <w:t xml:space="preserve">ngst other equally crucial factors, this will only be possible through the communication and collaboration between a diverse group of individuals, hailing from different backgrounds, beliefs, and </w:t>
      </w:r>
      <w:r w:rsidR="0056062B" w:rsidRPr="008F0EDD">
        <w:rPr>
          <w:rFonts w:ascii="Times New Roman" w:hAnsi="Times New Roman" w:cs="Times New Roman"/>
          <w:sz w:val="24"/>
          <w:szCs w:val="24"/>
        </w:rPr>
        <w:t>the ideas that they can contribute</w:t>
      </w:r>
      <w:r w:rsidR="00334D65" w:rsidRPr="008F0EDD">
        <w:rPr>
          <w:rFonts w:ascii="Times New Roman" w:hAnsi="Times New Roman" w:cs="Times New Roman"/>
          <w:sz w:val="24"/>
          <w:szCs w:val="24"/>
        </w:rPr>
        <w:t>.</w:t>
      </w:r>
      <w:r w:rsidR="00703197" w:rsidRPr="008F0EDD">
        <w:rPr>
          <w:rFonts w:ascii="Times New Roman" w:hAnsi="Times New Roman" w:cs="Times New Roman"/>
          <w:sz w:val="24"/>
          <w:szCs w:val="24"/>
        </w:rPr>
        <w:t xml:space="preserve"> </w:t>
      </w:r>
      <w:r w:rsidR="005A1C73" w:rsidRPr="008F0EDD">
        <w:rPr>
          <w:rFonts w:ascii="Times New Roman" w:hAnsi="Times New Roman" w:cs="Times New Roman"/>
          <w:sz w:val="24"/>
          <w:szCs w:val="24"/>
        </w:rPr>
        <w:t xml:space="preserve">The </w:t>
      </w:r>
      <w:r w:rsidR="00F8617E" w:rsidRPr="008F0EDD">
        <w:rPr>
          <w:rFonts w:ascii="Times New Roman" w:hAnsi="Times New Roman" w:cs="Times New Roman"/>
          <w:sz w:val="24"/>
          <w:szCs w:val="24"/>
        </w:rPr>
        <w:t xml:space="preserve">Society of International Engineers </w:t>
      </w:r>
      <w:r w:rsidR="0056062B" w:rsidRPr="008F0EDD">
        <w:rPr>
          <w:rFonts w:ascii="Times New Roman" w:hAnsi="Times New Roman" w:cs="Times New Roman"/>
          <w:sz w:val="24"/>
          <w:szCs w:val="24"/>
        </w:rPr>
        <w:t>closely follows</w:t>
      </w:r>
      <w:r w:rsidR="00F8617E" w:rsidRPr="008F0EDD">
        <w:rPr>
          <w:rFonts w:ascii="Times New Roman" w:hAnsi="Times New Roman" w:cs="Times New Roman"/>
          <w:sz w:val="24"/>
          <w:szCs w:val="24"/>
        </w:rPr>
        <w:t xml:space="preserve"> the</w:t>
      </w:r>
      <w:r w:rsidR="0056062B" w:rsidRPr="008F0EDD">
        <w:rPr>
          <w:rFonts w:ascii="Times New Roman" w:hAnsi="Times New Roman" w:cs="Times New Roman"/>
          <w:sz w:val="24"/>
          <w:szCs w:val="24"/>
        </w:rPr>
        <w:t>se</w:t>
      </w:r>
      <w:r w:rsidR="00745155" w:rsidRPr="008F0EDD">
        <w:rPr>
          <w:rFonts w:ascii="Times New Roman" w:hAnsi="Times New Roman" w:cs="Times New Roman"/>
          <w:sz w:val="24"/>
          <w:szCs w:val="24"/>
        </w:rPr>
        <w:t xml:space="preserve"> </w:t>
      </w:r>
      <w:r w:rsidR="008714FA" w:rsidRPr="008F0EDD">
        <w:rPr>
          <w:rFonts w:ascii="Times New Roman" w:hAnsi="Times New Roman" w:cs="Times New Roman"/>
          <w:sz w:val="24"/>
          <w:szCs w:val="24"/>
        </w:rPr>
        <w:t>principles and</w:t>
      </w:r>
      <w:r w:rsidR="000B0DBE">
        <w:rPr>
          <w:rFonts w:ascii="Times New Roman" w:hAnsi="Times New Roman" w:cs="Times New Roman"/>
          <w:sz w:val="24"/>
          <w:szCs w:val="24"/>
        </w:rPr>
        <w:t xml:space="preserve"> reflects the</w:t>
      </w:r>
      <w:r w:rsidR="0056062B" w:rsidRPr="008F0EDD">
        <w:rPr>
          <w:rFonts w:ascii="Times New Roman" w:hAnsi="Times New Roman" w:cs="Times New Roman"/>
          <w:sz w:val="24"/>
          <w:szCs w:val="24"/>
        </w:rPr>
        <w:t xml:space="preserve"> ideal</w:t>
      </w:r>
      <w:r w:rsidR="000B0DBE">
        <w:rPr>
          <w:rFonts w:ascii="Times New Roman" w:hAnsi="Times New Roman" w:cs="Times New Roman"/>
          <w:sz w:val="24"/>
          <w:szCs w:val="24"/>
        </w:rPr>
        <w:t>s</w:t>
      </w:r>
      <w:r w:rsidR="00745155" w:rsidRPr="008F0EDD">
        <w:rPr>
          <w:rFonts w:ascii="Times New Roman" w:hAnsi="Times New Roman" w:cs="Times New Roman"/>
          <w:sz w:val="24"/>
          <w:szCs w:val="24"/>
        </w:rPr>
        <w:t xml:space="preserve"> of Iowa State U</w:t>
      </w:r>
      <w:r w:rsidR="0056062B" w:rsidRPr="008F0EDD">
        <w:rPr>
          <w:rFonts w:ascii="Times New Roman" w:hAnsi="Times New Roman" w:cs="Times New Roman"/>
          <w:sz w:val="24"/>
          <w:szCs w:val="24"/>
        </w:rPr>
        <w:t>niversity</w:t>
      </w:r>
      <w:r w:rsidR="00F8617E" w:rsidRPr="008F0EDD">
        <w:rPr>
          <w:rFonts w:ascii="Times New Roman" w:hAnsi="Times New Roman" w:cs="Times New Roman"/>
          <w:sz w:val="24"/>
          <w:szCs w:val="24"/>
        </w:rPr>
        <w:t xml:space="preserve"> as a land-grant university</w:t>
      </w:r>
      <w:r w:rsidR="00745155" w:rsidRPr="008F0EDD">
        <w:rPr>
          <w:rFonts w:ascii="Times New Roman" w:hAnsi="Times New Roman" w:cs="Times New Roman"/>
          <w:sz w:val="24"/>
          <w:szCs w:val="24"/>
        </w:rPr>
        <w:t>.</w:t>
      </w:r>
    </w:p>
    <w:p w:rsidR="009A2E6D" w:rsidRPr="008F0EDD" w:rsidRDefault="004B3486" w:rsidP="009A2E6D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F0ED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4A13B4" wp14:editId="5FE2B44F">
                <wp:simplePos x="0" y="0"/>
                <wp:positionH relativeFrom="margin">
                  <wp:align>left</wp:align>
                </wp:positionH>
                <wp:positionV relativeFrom="paragraph">
                  <wp:posOffset>1717675</wp:posOffset>
                </wp:positionV>
                <wp:extent cx="1495425" cy="342900"/>
                <wp:effectExtent l="0" t="0" r="9525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3429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B3486" w:rsidRPr="004B3486" w:rsidRDefault="004B3486" w:rsidP="004B3486">
                            <w:pPr>
                              <w:pStyle w:val="Caption"/>
                              <w:jc w:val="center"/>
                              <w:rPr>
                                <w:noProof/>
                                <w:color w:val="000000" w:themeColor="text1"/>
                                <w:sz w:val="22"/>
                              </w:rPr>
                            </w:pPr>
                            <w:r w:rsidRPr="004B3486">
                              <w:rPr>
                                <w:color w:val="000000" w:themeColor="text1"/>
                                <w:sz w:val="22"/>
                              </w:rPr>
                              <w:t>Society of International Engineers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4A13B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135.25pt;width:117.75pt;height:27pt;z-index:25166745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" stroked="f">
                <v:textbox inset="0,0,0,0">
                  <w:txbxContent>
                    <w:p w:rsidR="004B3486" w:rsidRPr="004B3486" w:rsidRDefault="004B3486" w:rsidP="004B3486">
                      <w:pPr>
                        <w:pStyle w:val="Caption"/>
                        <w:jc w:val="center"/>
                        <w:rPr>
                          <w:noProof/>
                          <w:color w:val="000000" w:themeColor="text1"/>
                          <w:sz w:val="22"/>
                        </w:rPr>
                      </w:pPr>
                      <w:r w:rsidRPr="004B3486">
                        <w:rPr>
                          <w:color w:val="000000" w:themeColor="text1"/>
                          <w:sz w:val="22"/>
                        </w:rPr>
                        <w:t>Society of International Engineers logo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21BD0" w:rsidRPr="008F0EDD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495425" cy="1656080"/>
            <wp:effectExtent l="0" t="0" r="9525" b="1270"/>
            <wp:wrapSquare wrapText="bothSides"/>
            <wp:docPr id="2" name="Picture 2" descr="sie-red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e-red-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1BD0" w:rsidRPr="008F0EDD">
        <w:rPr>
          <w:rFonts w:ascii="Times New Roman" w:hAnsi="Times New Roman" w:cs="Times New Roman"/>
          <w:sz w:val="24"/>
          <w:szCs w:val="24"/>
        </w:rPr>
        <w:t>T</w:t>
      </w:r>
      <w:r w:rsidR="0061631C" w:rsidRPr="008F0EDD">
        <w:rPr>
          <w:rFonts w:ascii="Times New Roman" w:hAnsi="Times New Roman" w:cs="Times New Roman"/>
          <w:sz w:val="24"/>
          <w:szCs w:val="24"/>
        </w:rPr>
        <w:t xml:space="preserve">he Society of International Engineers, often abbreviated as SIE, is a group of </w:t>
      </w:r>
      <w:r w:rsidR="00ED4427" w:rsidRPr="008F0EDD">
        <w:rPr>
          <w:rFonts w:ascii="Times New Roman" w:hAnsi="Times New Roman" w:cs="Times New Roman"/>
          <w:sz w:val="24"/>
          <w:szCs w:val="24"/>
        </w:rPr>
        <w:t>e</w:t>
      </w:r>
      <w:r w:rsidR="0061631C" w:rsidRPr="008F0EDD">
        <w:rPr>
          <w:rFonts w:ascii="Times New Roman" w:hAnsi="Times New Roman" w:cs="Times New Roman"/>
          <w:sz w:val="24"/>
          <w:szCs w:val="24"/>
        </w:rPr>
        <w:t xml:space="preserve">ngineering students at Iowa State University looking to build a strong community of international engineers </w:t>
      </w:r>
      <w:r w:rsidR="0056062B" w:rsidRPr="008F0EDD">
        <w:rPr>
          <w:rFonts w:ascii="Times New Roman" w:hAnsi="Times New Roman" w:cs="Times New Roman"/>
          <w:sz w:val="24"/>
          <w:szCs w:val="24"/>
        </w:rPr>
        <w:t xml:space="preserve">on campus </w:t>
      </w:r>
      <w:r w:rsidR="0061631C" w:rsidRPr="008F0EDD">
        <w:rPr>
          <w:rFonts w:ascii="Times New Roman" w:hAnsi="Times New Roman" w:cs="Times New Roman"/>
          <w:sz w:val="24"/>
          <w:szCs w:val="24"/>
        </w:rPr>
        <w:t xml:space="preserve">(“About”). </w:t>
      </w:r>
      <w:r w:rsidR="00D02A10" w:rsidRPr="008F0EDD">
        <w:rPr>
          <w:rFonts w:ascii="Times New Roman" w:hAnsi="Times New Roman" w:cs="Times New Roman"/>
          <w:sz w:val="24"/>
          <w:szCs w:val="24"/>
        </w:rPr>
        <w:t>Th</w:t>
      </w:r>
      <w:r w:rsidR="00B21BD0" w:rsidRPr="008F0EDD">
        <w:rPr>
          <w:rFonts w:ascii="Times New Roman" w:hAnsi="Times New Roman" w:cs="Times New Roman"/>
          <w:sz w:val="24"/>
          <w:szCs w:val="24"/>
        </w:rPr>
        <w:t>e society</w:t>
      </w:r>
      <w:r w:rsidR="00D02A10" w:rsidRPr="008F0EDD">
        <w:rPr>
          <w:rFonts w:ascii="Times New Roman" w:hAnsi="Times New Roman" w:cs="Times New Roman"/>
          <w:sz w:val="24"/>
          <w:szCs w:val="24"/>
        </w:rPr>
        <w:t xml:space="preserve"> </w:t>
      </w:r>
      <w:r w:rsidR="00162112" w:rsidRPr="008F0EDD">
        <w:rPr>
          <w:rFonts w:ascii="Times New Roman" w:hAnsi="Times New Roman" w:cs="Times New Roman"/>
          <w:sz w:val="24"/>
          <w:szCs w:val="24"/>
        </w:rPr>
        <w:t>welcomes</w:t>
      </w:r>
      <w:r w:rsidR="00D02A10" w:rsidRPr="008F0EDD">
        <w:rPr>
          <w:rFonts w:ascii="Times New Roman" w:hAnsi="Times New Roman" w:cs="Times New Roman"/>
          <w:sz w:val="24"/>
          <w:szCs w:val="24"/>
        </w:rPr>
        <w:t xml:space="preserve"> </w:t>
      </w:r>
      <w:r w:rsidR="00162112" w:rsidRPr="008F0EDD">
        <w:rPr>
          <w:rFonts w:ascii="Times New Roman" w:hAnsi="Times New Roman" w:cs="Times New Roman"/>
          <w:sz w:val="24"/>
          <w:szCs w:val="24"/>
        </w:rPr>
        <w:t xml:space="preserve">and represents </w:t>
      </w:r>
      <w:r w:rsidR="00D02A10" w:rsidRPr="008F0EDD">
        <w:rPr>
          <w:rFonts w:ascii="Times New Roman" w:hAnsi="Times New Roman" w:cs="Times New Roman"/>
          <w:sz w:val="24"/>
          <w:szCs w:val="24"/>
        </w:rPr>
        <w:t xml:space="preserve">both </w:t>
      </w:r>
      <w:r w:rsidR="00B61AED" w:rsidRPr="008F0EDD">
        <w:rPr>
          <w:rFonts w:ascii="Times New Roman" w:hAnsi="Times New Roman" w:cs="Times New Roman"/>
          <w:sz w:val="24"/>
          <w:szCs w:val="24"/>
        </w:rPr>
        <w:t>American</w:t>
      </w:r>
      <w:r w:rsidR="00162112" w:rsidRPr="008F0EDD">
        <w:rPr>
          <w:rFonts w:ascii="Times New Roman" w:hAnsi="Times New Roman" w:cs="Times New Roman"/>
          <w:sz w:val="24"/>
          <w:szCs w:val="24"/>
        </w:rPr>
        <w:t xml:space="preserve"> </w:t>
      </w:r>
      <w:r w:rsidR="0056062B" w:rsidRPr="008F0EDD">
        <w:rPr>
          <w:rFonts w:ascii="Times New Roman" w:hAnsi="Times New Roman" w:cs="Times New Roman"/>
          <w:sz w:val="24"/>
          <w:szCs w:val="24"/>
        </w:rPr>
        <w:t xml:space="preserve">and international </w:t>
      </w:r>
      <w:r w:rsidR="00162112" w:rsidRPr="008F0EDD">
        <w:rPr>
          <w:rFonts w:ascii="Times New Roman" w:hAnsi="Times New Roman" w:cs="Times New Roman"/>
          <w:sz w:val="24"/>
          <w:szCs w:val="24"/>
        </w:rPr>
        <w:t xml:space="preserve">students from all parts of the </w:t>
      </w:r>
      <w:r w:rsidR="004751BB" w:rsidRPr="008F0EDD">
        <w:rPr>
          <w:rFonts w:ascii="Times New Roman" w:hAnsi="Times New Roman" w:cs="Times New Roman"/>
          <w:sz w:val="24"/>
          <w:szCs w:val="24"/>
        </w:rPr>
        <w:t>world and</w:t>
      </w:r>
      <w:r w:rsidR="00162112" w:rsidRPr="008F0EDD">
        <w:rPr>
          <w:rFonts w:ascii="Times New Roman" w:hAnsi="Times New Roman" w:cs="Times New Roman"/>
          <w:sz w:val="24"/>
          <w:szCs w:val="24"/>
        </w:rPr>
        <w:t xml:space="preserve"> </w:t>
      </w:r>
      <w:r w:rsidR="0056062B" w:rsidRPr="008F0EDD">
        <w:rPr>
          <w:rFonts w:ascii="Times New Roman" w:hAnsi="Times New Roman" w:cs="Times New Roman"/>
          <w:sz w:val="24"/>
          <w:szCs w:val="24"/>
        </w:rPr>
        <w:t>offers</w:t>
      </w:r>
      <w:r w:rsidR="00162112" w:rsidRPr="008F0EDD">
        <w:rPr>
          <w:rFonts w:ascii="Times New Roman" w:hAnsi="Times New Roman" w:cs="Times New Roman"/>
          <w:sz w:val="24"/>
          <w:szCs w:val="24"/>
        </w:rPr>
        <w:t xml:space="preserve"> a gathering place for </w:t>
      </w:r>
      <w:r w:rsidR="0056062B" w:rsidRPr="008F0EDD">
        <w:rPr>
          <w:rFonts w:ascii="Times New Roman" w:hAnsi="Times New Roman" w:cs="Times New Roman"/>
          <w:sz w:val="24"/>
          <w:szCs w:val="24"/>
        </w:rPr>
        <w:t>these</w:t>
      </w:r>
      <w:r w:rsidR="00162112" w:rsidRPr="008F0EDD">
        <w:rPr>
          <w:rFonts w:ascii="Times New Roman" w:hAnsi="Times New Roman" w:cs="Times New Roman"/>
          <w:sz w:val="24"/>
          <w:szCs w:val="24"/>
        </w:rPr>
        <w:t xml:space="preserve"> students </w:t>
      </w:r>
      <w:r w:rsidR="004C3EDE" w:rsidRPr="008F0EDD">
        <w:rPr>
          <w:rFonts w:ascii="Times New Roman" w:hAnsi="Times New Roman" w:cs="Times New Roman"/>
          <w:sz w:val="24"/>
          <w:szCs w:val="24"/>
        </w:rPr>
        <w:t>to bond and form friendships</w:t>
      </w:r>
      <w:r w:rsidR="00C0024F" w:rsidRPr="008F0EDD">
        <w:rPr>
          <w:rFonts w:ascii="Times New Roman" w:hAnsi="Times New Roman" w:cs="Times New Roman"/>
          <w:sz w:val="24"/>
          <w:szCs w:val="24"/>
        </w:rPr>
        <w:t xml:space="preserve"> during events and general meetings</w:t>
      </w:r>
      <w:r w:rsidR="00B21BD0" w:rsidRPr="008F0EDD">
        <w:rPr>
          <w:rFonts w:ascii="Times New Roman" w:hAnsi="Times New Roman" w:cs="Times New Roman"/>
          <w:sz w:val="24"/>
          <w:szCs w:val="24"/>
        </w:rPr>
        <w:t xml:space="preserve"> (“Events”)</w:t>
      </w:r>
      <w:r w:rsidR="004C3EDE" w:rsidRPr="008F0EDD">
        <w:rPr>
          <w:rFonts w:ascii="Times New Roman" w:hAnsi="Times New Roman" w:cs="Times New Roman"/>
          <w:sz w:val="24"/>
          <w:szCs w:val="24"/>
        </w:rPr>
        <w:t>.</w:t>
      </w:r>
      <w:r w:rsidR="00B21BD0" w:rsidRPr="008F0EDD">
        <w:rPr>
          <w:rFonts w:ascii="Times New Roman" w:hAnsi="Times New Roman" w:cs="Times New Roman"/>
          <w:sz w:val="24"/>
          <w:szCs w:val="24"/>
        </w:rPr>
        <w:t xml:space="preserve"> </w:t>
      </w:r>
      <w:r w:rsidR="004751BB">
        <w:rPr>
          <w:rFonts w:ascii="Times New Roman" w:hAnsi="Times New Roman" w:cs="Times New Roman"/>
          <w:sz w:val="24"/>
          <w:szCs w:val="24"/>
        </w:rPr>
        <w:t xml:space="preserve">As the world gets smaller, these bonds and friendships encourage contact between cultures in a peaceful manner, and this allows </w:t>
      </w:r>
      <w:r w:rsidR="004751BB">
        <w:rPr>
          <w:rFonts w:ascii="Times New Roman" w:hAnsi="Times New Roman" w:cs="Times New Roman"/>
          <w:sz w:val="24"/>
          <w:szCs w:val="24"/>
        </w:rPr>
        <w:lastRenderedPageBreak/>
        <w:t xml:space="preserve">for more creative and innovative banter in a global scale (“Intercultural Communication”). </w:t>
      </w:r>
      <w:r w:rsidR="0056062B" w:rsidRPr="008F0EDD">
        <w:rPr>
          <w:rFonts w:ascii="Times New Roman" w:hAnsi="Times New Roman" w:cs="Times New Roman"/>
          <w:sz w:val="24"/>
          <w:szCs w:val="24"/>
        </w:rPr>
        <w:t>As recently as September 23</w:t>
      </w:r>
      <w:r w:rsidR="0056062B" w:rsidRPr="008F0EDD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B61AED" w:rsidRPr="008F0EDD">
        <w:rPr>
          <w:rFonts w:ascii="Times New Roman" w:hAnsi="Times New Roman" w:cs="Times New Roman"/>
          <w:sz w:val="24"/>
          <w:szCs w:val="24"/>
        </w:rPr>
        <w:t xml:space="preserve">, </w:t>
      </w:r>
      <w:r w:rsidR="00B21BD0" w:rsidRPr="008F0EDD">
        <w:rPr>
          <w:rFonts w:ascii="Times New Roman" w:hAnsi="Times New Roman" w:cs="Times New Roman"/>
          <w:sz w:val="24"/>
          <w:szCs w:val="24"/>
        </w:rPr>
        <w:t>SIE</w:t>
      </w:r>
      <w:r w:rsidR="00B61AED" w:rsidRPr="008F0EDD">
        <w:rPr>
          <w:rFonts w:ascii="Times New Roman" w:hAnsi="Times New Roman" w:cs="Times New Roman"/>
          <w:sz w:val="24"/>
          <w:szCs w:val="24"/>
        </w:rPr>
        <w:t xml:space="preserve"> </w:t>
      </w:r>
      <w:r w:rsidR="00B21BD0" w:rsidRPr="008F0EDD">
        <w:rPr>
          <w:rFonts w:ascii="Times New Roman" w:hAnsi="Times New Roman" w:cs="Times New Roman"/>
          <w:sz w:val="24"/>
          <w:szCs w:val="24"/>
        </w:rPr>
        <w:t xml:space="preserve">held an American Flag Football Event to </w:t>
      </w:r>
      <w:r w:rsidR="00B61AED" w:rsidRPr="008F0EDD">
        <w:rPr>
          <w:rFonts w:ascii="Times New Roman" w:hAnsi="Times New Roman" w:cs="Times New Roman"/>
          <w:sz w:val="24"/>
          <w:szCs w:val="24"/>
        </w:rPr>
        <w:t>introduce</w:t>
      </w:r>
      <w:r w:rsidR="00B21BD0" w:rsidRPr="008F0EDD">
        <w:rPr>
          <w:rFonts w:ascii="Times New Roman" w:hAnsi="Times New Roman" w:cs="Times New Roman"/>
          <w:sz w:val="24"/>
          <w:szCs w:val="24"/>
        </w:rPr>
        <w:t xml:space="preserve"> new international members of SIE to</w:t>
      </w:r>
      <w:r w:rsidR="0056062B" w:rsidRPr="008F0EDD">
        <w:rPr>
          <w:rFonts w:ascii="Times New Roman" w:hAnsi="Times New Roman" w:cs="Times New Roman"/>
          <w:sz w:val="24"/>
          <w:szCs w:val="24"/>
        </w:rPr>
        <w:t xml:space="preserve"> the staple sport of</w:t>
      </w:r>
      <w:r w:rsidR="00B21BD0" w:rsidRPr="008F0EDD">
        <w:rPr>
          <w:rFonts w:ascii="Times New Roman" w:hAnsi="Times New Roman" w:cs="Times New Roman"/>
          <w:sz w:val="24"/>
          <w:szCs w:val="24"/>
        </w:rPr>
        <w:t xml:space="preserve"> American </w:t>
      </w:r>
      <w:r w:rsidR="0056062B" w:rsidRPr="008F0EDD">
        <w:rPr>
          <w:rFonts w:ascii="Times New Roman" w:hAnsi="Times New Roman" w:cs="Times New Roman"/>
          <w:sz w:val="24"/>
          <w:szCs w:val="24"/>
        </w:rPr>
        <w:t>culture</w:t>
      </w:r>
      <w:r w:rsidR="00B61AED" w:rsidRPr="008F0EDD">
        <w:rPr>
          <w:rFonts w:ascii="Times New Roman" w:hAnsi="Times New Roman" w:cs="Times New Roman"/>
          <w:sz w:val="24"/>
          <w:szCs w:val="24"/>
        </w:rPr>
        <w:t>. The ultimate purpose of these events is to provide hospitality to international students in the College of Engineering (“Student Organizations”).</w:t>
      </w:r>
    </w:p>
    <w:p w:rsidR="00D574E4" w:rsidRPr="008F0EDD" w:rsidRDefault="009A2E6D" w:rsidP="009A2E6D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F0ED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49F811" wp14:editId="33BE9612">
                <wp:simplePos x="0" y="0"/>
                <wp:positionH relativeFrom="margin">
                  <wp:align>right</wp:align>
                </wp:positionH>
                <wp:positionV relativeFrom="paragraph">
                  <wp:posOffset>5198110</wp:posOffset>
                </wp:positionV>
                <wp:extent cx="2124075" cy="278765"/>
                <wp:effectExtent l="0" t="0" r="9525" b="698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27876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7599F" w:rsidRPr="0097599F" w:rsidRDefault="0097599F" w:rsidP="0097599F">
                            <w:pPr>
                              <w:pStyle w:val="Caption"/>
                              <w:jc w:val="center"/>
                              <w:rPr>
                                <w:rFonts w:ascii="Times New Roman" w:hAnsi="Times New Roman" w:cs="Times New Roman"/>
                                <w:i w:val="0"/>
                                <w:color w:val="000000" w:themeColor="text1"/>
                                <w:sz w:val="32"/>
                                <w:szCs w:val="24"/>
                              </w:rPr>
                            </w:pPr>
                            <w:r w:rsidRPr="0097599F">
                              <w:rPr>
                                <w:i w:val="0"/>
                                <w:color w:val="000000" w:themeColor="text1"/>
                                <w:sz w:val="22"/>
                              </w:rPr>
                              <w:t>Carter Engen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9F811" id="Text Box 1" o:spid="_x0000_s1027" type="#_x0000_t202" style="position:absolute;left:0;text-align:left;margin-left:116.05pt;margin-top:409.3pt;width:167.25pt;height:21.95pt;z-index:2516654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" stroked="f">
                <v:textbox inset="0,0,0,0">
                  <w:txbxContent>
                    <w:p w:rsidR="0097599F" w:rsidRPr="0097599F" w:rsidRDefault="0097599F" w:rsidP="0097599F">
                      <w:pPr>
                        <w:pStyle w:val="Caption"/>
                        <w:jc w:val="center"/>
                        <w:rPr>
                          <w:rFonts w:ascii="Times New Roman" w:hAnsi="Times New Roman" w:cs="Times New Roman"/>
                          <w:i w:val="0"/>
                          <w:color w:val="000000" w:themeColor="text1"/>
                          <w:sz w:val="32"/>
                          <w:szCs w:val="24"/>
                        </w:rPr>
                      </w:pPr>
                      <w:r w:rsidRPr="0097599F">
                        <w:rPr>
                          <w:i w:val="0"/>
                          <w:color w:val="000000" w:themeColor="text1"/>
                          <w:sz w:val="22"/>
                        </w:rPr>
                        <w:t>Carter Engen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F0ED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4532156">
            <wp:simplePos x="0" y="0"/>
            <wp:positionH relativeFrom="margin">
              <wp:align>right</wp:align>
            </wp:positionH>
            <wp:positionV relativeFrom="paragraph">
              <wp:posOffset>2476500</wp:posOffset>
            </wp:positionV>
            <wp:extent cx="2040255" cy="2721610"/>
            <wp:effectExtent l="0" t="0" r="0" b="2540"/>
            <wp:wrapSquare wrapText="bothSides"/>
            <wp:docPr id="4" name="Picture 4" title="Carter Engen: studied a semester at the University of Limerick, Ire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40255" cy="2721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024F" w:rsidRPr="008F0EDD">
        <w:rPr>
          <w:rFonts w:ascii="Times New Roman" w:hAnsi="Times New Roman" w:cs="Times New Roman"/>
          <w:sz w:val="24"/>
          <w:szCs w:val="24"/>
        </w:rPr>
        <w:t>SIE has three main objectives; to promote the study abroad program, to welcome returning ISU students from abroad, and to welcome international students to Iowa State University</w:t>
      </w:r>
      <w:r w:rsidR="00AE506A" w:rsidRPr="008F0EDD">
        <w:rPr>
          <w:rFonts w:ascii="Times New Roman" w:hAnsi="Times New Roman" w:cs="Times New Roman"/>
          <w:sz w:val="24"/>
          <w:szCs w:val="24"/>
        </w:rPr>
        <w:t xml:space="preserve"> (“About”)</w:t>
      </w:r>
      <w:r w:rsidR="00C0024F" w:rsidRPr="008F0EDD">
        <w:rPr>
          <w:rFonts w:ascii="Times New Roman" w:hAnsi="Times New Roman" w:cs="Times New Roman"/>
          <w:sz w:val="24"/>
          <w:szCs w:val="24"/>
        </w:rPr>
        <w:t>. Th</w:t>
      </w:r>
      <w:r w:rsidR="00D02A10" w:rsidRPr="008F0EDD">
        <w:rPr>
          <w:rFonts w:ascii="Times New Roman" w:hAnsi="Times New Roman" w:cs="Times New Roman"/>
          <w:sz w:val="24"/>
          <w:szCs w:val="24"/>
        </w:rPr>
        <w:t xml:space="preserve">e study abroad program </w:t>
      </w:r>
      <w:r w:rsidR="00483A76" w:rsidRPr="008F0EDD">
        <w:rPr>
          <w:rFonts w:ascii="Times New Roman" w:hAnsi="Times New Roman" w:cs="Times New Roman"/>
          <w:sz w:val="24"/>
          <w:szCs w:val="24"/>
        </w:rPr>
        <w:t xml:space="preserve">provides </w:t>
      </w:r>
      <w:r w:rsidR="008F0EDD">
        <w:rPr>
          <w:rFonts w:ascii="Times New Roman" w:hAnsi="Times New Roman" w:cs="Times New Roman"/>
          <w:sz w:val="24"/>
          <w:szCs w:val="24"/>
        </w:rPr>
        <w:t>generous</w:t>
      </w:r>
      <w:r w:rsidR="00483A76" w:rsidRPr="008F0EDD">
        <w:rPr>
          <w:rFonts w:ascii="Times New Roman" w:hAnsi="Times New Roman" w:cs="Times New Roman"/>
          <w:sz w:val="24"/>
          <w:szCs w:val="24"/>
        </w:rPr>
        <w:t xml:space="preserve"> aids </w:t>
      </w:r>
      <w:r w:rsidR="00B61AED" w:rsidRPr="008F0EDD">
        <w:rPr>
          <w:rFonts w:ascii="Times New Roman" w:hAnsi="Times New Roman" w:cs="Times New Roman"/>
          <w:sz w:val="24"/>
          <w:szCs w:val="24"/>
        </w:rPr>
        <w:t>to</w:t>
      </w:r>
      <w:r w:rsidR="00483A76" w:rsidRPr="008F0EDD">
        <w:rPr>
          <w:rFonts w:ascii="Times New Roman" w:hAnsi="Times New Roman" w:cs="Times New Roman"/>
          <w:sz w:val="24"/>
          <w:szCs w:val="24"/>
        </w:rPr>
        <w:t xml:space="preserve"> </w:t>
      </w:r>
      <w:r w:rsidR="00C0024F" w:rsidRPr="008F0EDD">
        <w:rPr>
          <w:rFonts w:ascii="Times New Roman" w:hAnsi="Times New Roman" w:cs="Times New Roman"/>
          <w:sz w:val="24"/>
          <w:szCs w:val="24"/>
        </w:rPr>
        <w:t>ISU students</w:t>
      </w:r>
      <w:r w:rsidR="00483A76" w:rsidRPr="008F0EDD">
        <w:rPr>
          <w:rFonts w:ascii="Times New Roman" w:hAnsi="Times New Roman" w:cs="Times New Roman"/>
          <w:sz w:val="24"/>
          <w:szCs w:val="24"/>
        </w:rPr>
        <w:t xml:space="preserve"> in their </w:t>
      </w:r>
      <w:r w:rsidR="008F0EDD" w:rsidRPr="008F0EDD">
        <w:rPr>
          <w:rFonts w:ascii="Times New Roman" w:hAnsi="Times New Roman" w:cs="Times New Roman"/>
          <w:sz w:val="24"/>
          <w:szCs w:val="24"/>
        </w:rPr>
        <w:t>endeavors</w:t>
      </w:r>
      <w:r w:rsidR="00F50BBF" w:rsidRPr="008F0EDD">
        <w:rPr>
          <w:rFonts w:ascii="Times New Roman" w:hAnsi="Times New Roman" w:cs="Times New Roman"/>
          <w:sz w:val="24"/>
          <w:szCs w:val="24"/>
        </w:rPr>
        <w:t xml:space="preserve"> to study abroad</w:t>
      </w:r>
      <w:r w:rsidR="008F0EDD">
        <w:rPr>
          <w:rFonts w:ascii="Times New Roman" w:hAnsi="Times New Roman" w:cs="Times New Roman"/>
          <w:sz w:val="24"/>
          <w:szCs w:val="24"/>
        </w:rPr>
        <w:t xml:space="preserve"> in the form of scholarships</w:t>
      </w:r>
      <w:r w:rsidR="00F50BBF" w:rsidRPr="008F0EDD">
        <w:rPr>
          <w:rFonts w:ascii="Times New Roman" w:hAnsi="Times New Roman" w:cs="Times New Roman"/>
          <w:sz w:val="24"/>
          <w:szCs w:val="24"/>
        </w:rPr>
        <w:t>. These scholarships are</w:t>
      </w:r>
      <w:r w:rsidR="00483A76" w:rsidRPr="008F0EDD">
        <w:rPr>
          <w:rFonts w:ascii="Times New Roman" w:hAnsi="Times New Roman" w:cs="Times New Roman"/>
          <w:sz w:val="24"/>
          <w:szCs w:val="24"/>
        </w:rPr>
        <w:t xml:space="preserve"> awarded</w:t>
      </w:r>
      <w:r w:rsidR="00D574E4" w:rsidRPr="008F0EDD">
        <w:rPr>
          <w:rFonts w:ascii="Times New Roman" w:hAnsi="Times New Roman" w:cs="Times New Roman"/>
          <w:sz w:val="24"/>
          <w:szCs w:val="24"/>
        </w:rPr>
        <w:t xml:space="preserve"> </w:t>
      </w:r>
      <w:r w:rsidR="008D1FBE" w:rsidRPr="008F0EDD">
        <w:rPr>
          <w:rFonts w:ascii="Times New Roman" w:hAnsi="Times New Roman" w:cs="Times New Roman"/>
          <w:sz w:val="24"/>
          <w:szCs w:val="24"/>
        </w:rPr>
        <w:t xml:space="preserve">in the spring and fall semesters to </w:t>
      </w:r>
      <w:r w:rsidR="00ED4427" w:rsidRPr="008F0EDD">
        <w:rPr>
          <w:rFonts w:ascii="Times New Roman" w:hAnsi="Times New Roman" w:cs="Times New Roman"/>
          <w:sz w:val="24"/>
          <w:szCs w:val="24"/>
        </w:rPr>
        <w:t>engineering students</w:t>
      </w:r>
      <w:r w:rsidR="008F0EDD">
        <w:rPr>
          <w:rFonts w:ascii="Times New Roman" w:hAnsi="Times New Roman" w:cs="Times New Roman"/>
          <w:sz w:val="24"/>
          <w:szCs w:val="24"/>
        </w:rPr>
        <w:t xml:space="preserve">, and </w:t>
      </w:r>
      <w:r w:rsidR="00F50BBF" w:rsidRPr="008F0EDD">
        <w:rPr>
          <w:rFonts w:ascii="Times New Roman" w:hAnsi="Times New Roman" w:cs="Times New Roman"/>
          <w:sz w:val="24"/>
          <w:szCs w:val="24"/>
        </w:rPr>
        <w:t>t</w:t>
      </w:r>
      <w:r w:rsidR="00483A76" w:rsidRPr="008F0EDD">
        <w:rPr>
          <w:rFonts w:ascii="Times New Roman" w:hAnsi="Times New Roman" w:cs="Times New Roman"/>
          <w:sz w:val="24"/>
          <w:szCs w:val="24"/>
        </w:rPr>
        <w:t>hrough a fair and s</w:t>
      </w:r>
      <w:r w:rsidR="00F50BBF" w:rsidRPr="008F0EDD">
        <w:rPr>
          <w:rFonts w:ascii="Times New Roman" w:hAnsi="Times New Roman" w:cs="Times New Roman"/>
          <w:sz w:val="24"/>
          <w:szCs w:val="24"/>
        </w:rPr>
        <w:t>ystematic selection process that prioritizes</w:t>
      </w:r>
      <w:r w:rsidR="008D1FBE" w:rsidRPr="008F0EDD">
        <w:rPr>
          <w:rFonts w:ascii="Times New Roman" w:hAnsi="Times New Roman" w:cs="Times New Roman"/>
          <w:sz w:val="24"/>
          <w:szCs w:val="24"/>
        </w:rPr>
        <w:t xml:space="preserve"> gr</w:t>
      </w:r>
      <w:r w:rsidR="00ED4427" w:rsidRPr="008F0EDD">
        <w:rPr>
          <w:rFonts w:ascii="Times New Roman" w:hAnsi="Times New Roman" w:cs="Times New Roman"/>
          <w:sz w:val="24"/>
          <w:szCs w:val="24"/>
        </w:rPr>
        <w:t>ades and duration of study</w:t>
      </w:r>
      <w:r w:rsidR="00B30C97" w:rsidRPr="008F0EDD">
        <w:rPr>
          <w:rFonts w:ascii="Times New Roman" w:hAnsi="Times New Roman" w:cs="Times New Roman"/>
          <w:sz w:val="24"/>
          <w:szCs w:val="24"/>
        </w:rPr>
        <w:t xml:space="preserve"> (“Scholarships”)</w:t>
      </w:r>
      <w:r w:rsidR="00483A76" w:rsidRPr="008F0EDD">
        <w:rPr>
          <w:rFonts w:ascii="Times New Roman" w:hAnsi="Times New Roman" w:cs="Times New Roman"/>
          <w:sz w:val="24"/>
          <w:szCs w:val="24"/>
        </w:rPr>
        <w:t xml:space="preserve">. </w:t>
      </w:r>
      <w:r w:rsidR="00D6026E" w:rsidRPr="008F0EDD">
        <w:rPr>
          <w:rFonts w:ascii="Times New Roman" w:hAnsi="Times New Roman" w:cs="Times New Roman"/>
          <w:sz w:val="24"/>
          <w:szCs w:val="24"/>
        </w:rPr>
        <w:t>Recipients</w:t>
      </w:r>
      <w:r w:rsidR="00ED4427" w:rsidRPr="008F0EDD">
        <w:rPr>
          <w:rFonts w:ascii="Times New Roman" w:hAnsi="Times New Roman" w:cs="Times New Roman"/>
          <w:sz w:val="24"/>
          <w:szCs w:val="24"/>
        </w:rPr>
        <w:t xml:space="preserve"> of said scholarships</w:t>
      </w:r>
      <w:r w:rsidR="00D6026E" w:rsidRPr="008F0EDD">
        <w:rPr>
          <w:rFonts w:ascii="Times New Roman" w:hAnsi="Times New Roman" w:cs="Times New Roman"/>
          <w:sz w:val="24"/>
          <w:szCs w:val="24"/>
        </w:rPr>
        <w:t xml:space="preserve"> usually </w:t>
      </w:r>
      <w:r w:rsidR="008F0EDD">
        <w:rPr>
          <w:rFonts w:ascii="Times New Roman" w:hAnsi="Times New Roman" w:cs="Times New Roman"/>
          <w:sz w:val="24"/>
          <w:szCs w:val="24"/>
        </w:rPr>
        <w:t>spend</w:t>
      </w:r>
      <w:r w:rsidR="00C0024F" w:rsidRPr="008F0EDD">
        <w:rPr>
          <w:rFonts w:ascii="Times New Roman" w:hAnsi="Times New Roman" w:cs="Times New Roman"/>
          <w:sz w:val="24"/>
          <w:szCs w:val="24"/>
        </w:rPr>
        <w:t xml:space="preserve"> </w:t>
      </w:r>
      <w:r w:rsidR="00D6026E" w:rsidRPr="008F0EDD">
        <w:rPr>
          <w:rFonts w:ascii="Times New Roman" w:hAnsi="Times New Roman" w:cs="Times New Roman"/>
          <w:sz w:val="24"/>
          <w:szCs w:val="24"/>
        </w:rPr>
        <w:t xml:space="preserve">a semester </w:t>
      </w:r>
      <w:r w:rsidR="008F0EDD">
        <w:rPr>
          <w:rFonts w:ascii="Times New Roman" w:hAnsi="Times New Roman" w:cs="Times New Roman"/>
          <w:sz w:val="24"/>
          <w:szCs w:val="24"/>
        </w:rPr>
        <w:t xml:space="preserve">in a foreign institution </w:t>
      </w:r>
      <w:r w:rsidR="008F0EDD" w:rsidRPr="008F0EDD">
        <w:rPr>
          <w:rFonts w:ascii="Times New Roman" w:hAnsi="Times New Roman" w:cs="Times New Roman"/>
          <w:sz w:val="24"/>
          <w:szCs w:val="24"/>
        </w:rPr>
        <w:t>abroad and</w:t>
      </w:r>
      <w:r w:rsidR="00D6026E" w:rsidRPr="008F0EDD">
        <w:rPr>
          <w:rFonts w:ascii="Times New Roman" w:hAnsi="Times New Roman" w:cs="Times New Roman"/>
          <w:sz w:val="24"/>
          <w:szCs w:val="24"/>
        </w:rPr>
        <w:t xml:space="preserve"> are expected to </w:t>
      </w:r>
      <w:r w:rsidR="00ED4427" w:rsidRPr="008F0EDD">
        <w:rPr>
          <w:rFonts w:ascii="Times New Roman" w:hAnsi="Times New Roman" w:cs="Times New Roman"/>
          <w:sz w:val="24"/>
          <w:szCs w:val="24"/>
        </w:rPr>
        <w:t xml:space="preserve">be active members in the </w:t>
      </w:r>
      <w:proofErr w:type="gramStart"/>
      <w:r w:rsidR="00ED4427" w:rsidRPr="008F0EDD">
        <w:rPr>
          <w:rFonts w:ascii="Times New Roman" w:hAnsi="Times New Roman" w:cs="Times New Roman"/>
          <w:sz w:val="24"/>
          <w:szCs w:val="24"/>
        </w:rPr>
        <w:t>society, and</w:t>
      </w:r>
      <w:proofErr w:type="gramEnd"/>
      <w:r w:rsidR="00ED4427" w:rsidRPr="008F0EDD">
        <w:rPr>
          <w:rFonts w:ascii="Times New Roman" w:hAnsi="Times New Roman" w:cs="Times New Roman"/>
          <w:sz w:val="24"/>
          <w:szCs w:val="24"/>
        </w:rPr>
        <w:t xml:space="preserve"> share their experiences </w:t>
      </w:r>
      <w:r w:rsidR="00C0024F" w:rsidRPr="008F0EDD">
        <w:rPr>
          <w:rFonts w:ascii="Times New Roman" w:hAnsi="Times New Roman" w:cs="Times New Roman"/>
          <w:sz w:val="24"/>
          <w:szCs w:val="24"/>
        </w:rPr>
        <w:t xml:space="preserve">with others </w:t>
      </w:r>
      <w:r w:rsidR="008F0EDD">
        <w:rPr>
          <w:rFonts w:ascii="Times New Roman" w:hAnsi="Times New Roman" w:cs="Times New Roman"/>
          <w:sz w:val="24"/>
          <w:szCs w:val="24"/>
        </w:rPr>
        <w:t xml:space="preserve">when they return </w:t>
      </w:r>
      <w:r w:rsidR="00ED4427" w:rsidRPr="008F0EDD">
        <w:rPr>
          <w:rFonts w:ascii="Times New Roman" w:hAnsi="Times New Roman" w:cs="Times New Roman"/>
          <w:sz w:val="24"/>
          <w:szCs w:val="24"/>
        </w:rPr>
        <w:t>(“Scholarships”)</w:t>
      </w:r>
      <w:r w:rsidR="00B523F2" w:rsidRPr="008F0EDD">
        <w:rPr>
          <w:rFonts w:ascii="Times New Roman" w:hAnsi="Times New Roman" w:cs="Times New Roman"/>
          <w:sz w:val="24"/>
          <w:szCs w:val="24"/>
        </w:rPr>
        <w:t xml:space="preserve">. Leading positions in SIE </w:t>
      </w:r>
      <w:r w:rsidR="00D6026E" w:rsidRPr="008F0EDD">
        <w:rPr>
          <w:rFonts w:ascii="Times New Roman" w:hAnsi="Times New Roman" w:cs="Times New Roman"/>
          <w:sz w:val="24"/>
          <w:szCs w:val="24"/>
        </w:rPr>
        <w:t xml:space="preserve">are </w:t>
      </w:r>
      <w:r w:rsidR="008F0EDD">
        <w:rPr>
          <w:rFonts w:ascii="Times New Roman" w:hAnsi="Times New Roman" w:cs="Times New Roman"/>
          <w:sz w:val="24"/>
          <w:szCs w:val="24"/>
        </w:rPr>
        <w:t>largely</w:t>
      </w:r>
      <w:r w:rsidR="00D6026E" w:rsidRPr="008F0EDD">
        <w:rPr>
          <w:rFonts w:ascii="Times New Roman" w:hAnsi="Times New Roman" w:cs="Times New Roman"/>
          <w:sz w:val="24"/>
          <w:szCs w:val="24"/>
        </w:rPr>
        <w:t xml:space="preserve"> held by students with such experiences, with the</w:t>
      </w:r>
      <w:r w:rsidR="00C0024F" w:rsidRPr="008F0EDD">
        <w:rPr>
          <w:rFonts w:ascii="Times New Roman" w:hAnsi="Times New Roman" w:cs="Times New Roman"/>
          <w:sz w:val="24"/>
          <w:szCs w:val="24"/>
        </w:rPr>
        <w:t xml:space="preserve"> President of SIE, Christopher Holloway, spending six weeks in Brunel University London, and the Financial Chair of SIE, Kaelyn </w:t>
      </w:r>
      <w:proofErr w:type="spellStart"/>
      <w:r w:rsidR="00C0024F" w:rsidRPr="008F0EDD">
        <w:rPr>
          <w:rFonts w:ascii="Times New Roman" w:hAnsi="Times New Roman" w:cs="Times New Roman"/>
          <w:sz w:val="24"/>
          <w:szCs w:val="24"/>
        </w:rPr>
        <w:t>Swetala</w:t>
      </w:r>
      <w:proofErr w:type="spellEnd"/>
      <w:r w:rsidR="00C0024F" w:rsidRPr="008F0EDD">
        <w:rPr>
          <w:rFonts w:ascii="Times New Roman" w:hAnsi="Times New Roman" w:cs="Times New Roman"/>
          <w:sz w:val="24"/>
          <w:szCs w:val="24"/>
        </w:rPr>
        <w:t>, studying in New Zealand</w:t>
      </w:r>
      <w:r w:rsidR="00ED4427" w:rsidRPr="008F0EDD">
        <w:rPr>
          <w:rFonts w:ascii="Times New Roman" w:hAnsi="Times New Roman" w:cs="Times New Roman"/>
          <w:sz w:val="24"/>
          <w:szCs w:val="24"/>
        </w:rPr>
        <w:t xml:space="preserve"> (“Cabinet”)</w:t>
      </w:r>
      <w:r w:rsidR="00383F63" w:rsidRPr="008F0EDD">
        <w:rPr>
          <w:rFonts w:ascii="Times New Roman" w:hAnsi="Times New Roman" w:cs="Times New Roman"/>
          <w:sz w:val="24"/>
          <w:szCs w:val="24"/>
        </w:rPr>
        <w:t>. Carter Engen was the 2017 scholarship recipient and he studied a semester at the Un</w:t>
      </w:r>
      <w:r w:rsidR="00ED4427" w:rsidRPr="008F0EDD">
        <w:rPr>
          <w:rFonts w:ascii="Times New Roman" w:hAnsi="Times New Roman" w:cs="Times New Roman"/>
          <w:sz w:val="24"/>
          <w:szCs w:val="24"/>
        </w:rPr>
        <w:t xml:space="preserve">iversity of Limerick, Ireland (“Scholarships”). </w:t>
      </w:r>
    </w:p>
    <w:p w:rsidR="00162112" w:rsidRPr="008F0EDD" w:rsidRDefault="008F0EDD" w:rsidP="009C511D">
      <w:pPr>
        <w:spacing w:before="24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stands to reason that studying</w:t>
      </w:r>
      <w:r w:rsidR="00B523F2" w:rsidRPr="008F0EDD">
        <w:rPr>
          <w:rFonts w:ascii="Times New Roman" w:hAnsi="Times New Roman" w:cs="Times New Roman"/>
          <w:sz w:val="24"/>
          <w:szCs w:val="24"/>
        </w:rPr>
        <w:t xml:space="preserve"> abroad and</w:t>
      </w:r>
      <w:r w:rsidR="00F50BBF" w:rsidRPr="008F0EDD">
        <w:rPr>
          <w:rFonts w:ascii="Times New Roman" w:hAnsi="Times New Roman" w:cs="Times New Roman"/>
          <w:sz w:val="24"/>
          <w:szCs w:val="24"/>
        </w:rPr>
        <w:t xml:space="preserve"> having international </w:t>
      </w:r>
      <w:r w:rsidR="00B523F2" w:rsidRPr="008F0EDD">
        <w:rPr>
          <w:rFonts w:ascii="Times New Roman" w:hAnsi="Times New Roman" w:cs="Times New Roman"/>
          <w:sz w:val="24"/>
          <w:szCs w:val="24"/>
        </w:rPr>
        <w:t xml:space="preserve">education experiences </w:t>
      </w:r>
      <w:r>
        <w:rPr>
          <w:rFonts w:ascii="Times New Roman" w:hAnsi="Times New Roman" w:cs="Times New Roman"/>
          <w:sz w:val="24"/>
          <w:szCs w:val="24"/>
        </w:rPr>
        <w:t>would come</w:t>
      </w:r>
      <w:r w:rsidR="00162112" w:rsidRPr="008F0EDD">
        <w:rPr>
          <w:rFonts w:ascii="Times New Roman" w:hAnsi="Times New Roman" w:cs="Times New Roman"/>
          <w:sz w:val="24"/>
          <w:szCs w:val="24"/>
        </w:rPr>
        <w:t xml:space="preserve"> with its </w:t>
      </w:r>
      <w:r w:rsidR="00B523F2" w:rsidRPr="008F0EDD">
        <w:rPr>
          <w:rFonts w:ascii="Times New Roman" w:hAnsi="Times New Roman" w:cs="Times New Roman"/>
          <w:sz w:val="24"/>
          <w:szCs w:val="24"/>
        </w:rPr>
        <w:t xml:space="preserve">many </w:t>
      </w:r>
      <w:r w:rsidR="00162112" w:rsidRPr="008F0EDD">
        <w:rPr>
          <w:rFonts w:ascii="Times New Roman" w:hAnsi="Times New Roman" w:cs="Times New Roman"/>
          <w:sz w:val="24"/>
          <w:szCs w:val="24"/>
        </w:rPr>
        <w:t>benefits.</w:t>
      </w:r>
      <w:r w:rsidR="00B523F2" w:rsidRPr="008F0EDD">
        <w:rPr>
          <w:rFonts w:ascii="Times New Roman" w:hAnsi="Times New Roman" w:cs="Times New Roman"/>
          <w:sz w:val="24"/>
          <w:szCs w:val="24"/>
        </w:rPr>
        <w:t xml:space="preserve"> It allows for students to develop </w:t>
      </w:r>
      <w:r>
        <w:rPr>
          <w:rFonts w:ascii="Times New Roman" w:hAnsi="Times New Roman" w:cs="Times New Roman"/>
          <w:sz w:val="24"/>
          <w:szCs w:val="24"/>
        </w:rPr>
        <w:t>applicable</w:t>
      </w:r>
      <w:r w:rsidR="00B523F2" w:rsidRPr="008F0E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proficiencies </w:t>
      </w:r>
      <w:r w:rsidR="00B523F2" w:rsidRPr="008F0EDD">
        <w:rPr>
          <w:rFonts w:ascii="Times New Roman" w:hAnsi="Times New Roman" w:cs="Times New Roman"/>
          <w:sz w:val="24"/>
          <w:szCs w:val="24"/>
        </w:rPr>
        <w:t xml:space="preserve">in </w:t>
      </w:r>
      <w:r w:rsidR="00B523F2" w:rsidRPr="008F0EDD">
        <w:rPr>
          <w:rFonts w:ascii="Times New Roman" w:hAnsi="Times New Roman" w:cs="Times New Roman"/>
          <w:sz w:val="24"/>
          <w:szCs w:val="24"/>
        </w:rPr>
        <w:lastRenderedPageBreak/>
        <w:t>the job market</w:t>
      </w:r>
      <w:r w:rsidR="0097599F" w:rsidRPr="008F0EDD">
        <w:rPr>
          <w:rFonts w:ascii="Times New Roman" w:hAnsi="Times New Roman" w:cs="Times New Roman"/>
          <w:sz w:val="24"/>
          <w:szCs w:val="24"/>
        </w:rPr>
        <w:t xml:space="preserve">, and it expands their </w:t>
      </w:r>
      <w:r w:rsidR="00B21BD0" w:rsidRPr="008F0EDD">
        <w:rPr>
          <w:rFonts w:ascii="Times New Roman" w:hAnsi="Times New Roman" w:cs="Times New Roman"/>
          <w:sz w:val="24"/>
          <w:szCs w:val="24"/>
        </w:rPr>
        <w:t>worldview</w:t>
      </w:r>
      <w:r w:rsidR="00B61AED" w:rsidRPr="008F0EDD">
        <w:rPr>
          <w:rFonts w:ascii="Times New Roman" w:hAnsi="Times New Roman" w:cs="Times New Roman"/>
          <w:sz w:val="24"/>
          <w:szCs w:val="24"/>
        </w:rPr>
        <w:t>s</w:t>
      </w:r>
      <w:r w:rsidR="0065184E">
        <w:rPr>
          <w:rFonts w:ascii="Times New Roman" w:hAnsi="Times New Roman" w:cs="Times New Roman"/>
          <w:sz w:val="24"/>
          <w:szCs w:val="24"/>
        </w:rPr>
        <w:t xml:space="preserve"> on the working life of other cultures</w:t>
      </w:r>
      <w:r w:rsidR="0097599F" w:rsidRPr="008F0EDD">
        <w:rPr>
          <w:rFonts w:ascii="Times New Roman" w:hAnsi="Times New Roman" w:cs="Times New Roman"/>
          <w:sz w:val="24"/>
          <w:szCs w:val="24"/>
        </w:rPr>
        <w:t xml:space="preserve"> (“Benefits”). Qualities employers look for when considering new recruits are directly tied with qualities gained with experiences abroad, and that includes intercultural competencies in a workspace environment (“Benefits”).</w:t>
      </w:r>
      <w:r w:rsidR="00B30C97" w:rsidRPr="008F0EDD">
        <w:rPr>
          <w:rFonts w:ascii="Times New Roman" w:hAnsi="Times New Roman" w:cs="Times New Roman"/>
          <w:sz w:val="24"/>
          <w:szCs w:val="24"/>
        </w:rPr>
        <w:t xml:space="preserve"> These qualities tend to stand out on a resum</w:t>
      </w:r>
      <w:r w:rsidR="0065184E">
        <w:rPr>
          <w:rFonts w:ascii="Times New Roman" w:hAnsi="Times New Roman" w:cs="Times New Roman"/>
          <w:sz w:val="24"/>
          <w:szCs w:val="24"/>
        </w:rPr>
        <w:t>e, and this is supported by a study that claims</w:t>
      </w:r>
      <w:r w:rsidR="00B30C97" w:rsidRPr="008F0EDD">
        <w:rPr>
          <w:rFonts w:ascii="Times New Roman" w:hAnsi="Times New Roman" w:cs="Times New Roman"/>
          <w:sz w:val="24"/>
          <w:szCs w:val="24"/>
        </w:rPr>
        <w:t xml:space="preserve"> upwards of 64 percent of employers consider study abroad experience to be important (“</w:t>
      </w:r>
      <w:proofErr w:type="spellStart"/>
      <w:r w:rsidR="00B30C97" w:rsidRPr="008F0EDD">
        <w:rPr>
          <w:rFonts w:ascii="Times New Roman" w:hAnsi="Times New Roman" w:cs="Times New Roman"/>
          <w:sz w:val="24"/>
          <w:szCs w:val="24"/>
        </w:rPr>
        <w:t>Eramus</w:t>
      </w:r>
      <w:proofErr w:type="spellEnd"/>
      <w:r w:rsidR="00B30C97" w:rsidRPr="008F0EDD">
        <w:rPr>
          <w:rFonts w:ascii="Times New Roman" w:hAnsi="Times New Roman" w:cs="Times New Roman"/>
          <w:sz w:val="24"/>
          <w:szCs w:val="24"/>
        </w:rPr>
        <w:t>”)</w:t>
      </w:r>
      <w:r w:rsidR="00B21BD0" w:rsidRPr="008F0EDD">
        <w:rPr>
          <w:rFonts w:ascii="Times New Roman" w:hAnsi="Times New Roman" w:cs="Times New Roman"/>
          <w:sz w:val="24"/>
          <w:szCs w:val="24"/>
        </w:rPr>
        <w:t xml:space="preserve">. </w:t>
      </w:r>
      <w:r w:rsidR="009A2E6D" w:rsidRPr="008F0EDD">
        <w:rPr>
          <w:rFonts w:ascii="Times New Roman" w:hAnsi="Times New Roman" w:cs="Times New Roman"/>
          <w:sz w:val="24"/>
          <w:szCs w:val="24"/>
        </w:rPr>
        <w:t xml:space="preserve">These benefits should stand on their own as an incentive to consider studying abroad, but it also allows for personal growth. Putting oneself out in a seemingly intimidating and unfamiliar environment encourages independence and adaptability, and </w:t>
      </w:r>
      <w:proofErr w:type="gramStart"/>
      <w:r w:rsidR="009A2E6D" w:rsidRPr="008F0EDD">
        <w:rPr>
          <w:rFonts w:ascii="Times New Roman" w:hAnsi="Times New Roman" w:cs="Times New Roman"/>
          <w:sz w:val="24"/>
          <w:szCs w:val="24"/>
        </w:rPr>
        <w:t>more often than not</w:t>
      </w:r>
      <w:proofErr w:type="gramEnd"/>
      <w:r w:rsidR="009A2E6D" w:rsidRPr="008F0EDD">
        <w:rPr>
          <w:rFonts w:ascii="Times New Roman" w:hAnsi="Times New Roman" w:cs="Times New Roman"/>
          <w:sz w:val="24"/>
          <w:szCs w:val="24"/>
        </w:rPr>
        <w:t>, the challenges that one goes through can only make them a more mature person</w:t>
      </w:r>
      <w:r w:rsidR="009C511D" w:rsidRPr="008F0EDD">
        <w:rPr>
          <w:rFonts w:ascii="Times New Roman" w:hAnsi="Times New Roman" w:cs="Times New Roman"/>
          <w:sz w:val="24"/>
          <w:szCs w:val="24"/>
        </w:rPr>
        <w:t xml:space="preserve"> (</w:t>
      </w:r>
      <w:r w:rsidR="009C511D" w:rsidRPr="008F0EDD">
        <w:rPr>
          <w:rFonts w:ascii="Times New Roman" w:hAnsi="Times New Roman" w:cs="Times New Roman"/>
          <w:color w:val="000000" w:themeColor="text1"/>
          <w:sz w:val="24"/>
          <w:szCs w:val="24"/>
        </w:rPr>
        <w:t>“Study Abroad”</w:t>
      </w:r>
      <w:r w:rsidR="009C511D" w:rsidRPr="008F0EDD">
        <w:rPr>
          <w:rFonts w:ascii="Times New Roman" w:hAnsi="Times New Roman" w:cs="Times New Roman"/>
          <w:sz w:val="24"/>
          <w:szCs w:val="24"/>
        </w:rPr>
        <w:t>)</w:t>
      </w:r>
      <w:r w:rsidR="009A2E6D" w:rsidRPr="008F0EDD">
        <w:rPr>
          <w:rFonts w:ascii="Times New Roman" w:hAnsi="Times New Roman" w:cs="Times New Roman"/>
          <w:sz w:val="24"/>
          <w:szCs w:val="24"/>
        </w:rPr>
        <w:t>.</w:t>
      </w:r>
    </w:p>
    <w:p w:rsidR="009A2E6D" w:rsidRPr="008F0EDD" w:rsidRDefault="00B10BE4" w:rsidP="00B61AED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F0EDD">
        <w:rPr>
          <w:rFonts w:ascii="Times New Roman" w:hAnsi="Times New Roman" w:cs="Times New Roman"/>
          <w:sz w:val="24"/>
          <w:szCs w:val="24"/>
        </w:rPr>
        <w:t>In short, t</w:t>
      </w:r>
      <w:r w:rsidR="009A2E6D" w:rsidRPr="008F0EDD">
        <w:rPr>
          <w:rFonts w:ascii="Times New Roman" w:hAnsi="Times New Roman" w:cs="Times New Roman"/>
          <w:sz w:val="24"/>
          <w:szCs w:val="24"/>
        </w:rPr>
        <w:t>he Society of International Engineers</w:t>
      </w:r>
      <w:r w:rsidRPr="008F0EDD">
        <w:rPr>
          <w:rFonts w:ascii="Times New Roman" w:hAnsi="Times New Roman" w:cs="Times New Roman"/>
          <w:sz w:val="24"/>
          <w:szCs w:val="24"/>
        </w:rPr>
        <w:t xml:space="preserve"> emphasizes on practical teachings to everyone, and only strives to assist ISU students to succeed in life.</w:t>
      </w:r>
      <w:r w:rsidR="008F0EDD">
        <w:rPr>
          <w:rFonts w:ascii="Times New Roman" w:hAnsi="Times New Roman" w:cs="Times New Roman"/>
          <w:sz w:val="24"/>
          <w:szCs w:val="24"/>
        </w:rPr>
        <w:t xml:space="preserve"> Their mission and vision </w:t>
      </w:r>
      <w:r w:rsidR="0065184E">
        <w:rPr>
          <w:rFonts w:ascii="Times New Roman" w:hAnsi="Times New Roman" w:cs="Times New Roman"/>
          <w:sz w:val="24"/>
          <w:szCs w:val="24"/>
        </w:rPr>
        <w:t>are</w:t>
      </w:r>
      <w:r w:rsidR="008F0EDD">
        <w:rPr>
          <w:rFonts w:ascii="Times New Roman" w:hAnsi="Times New Roman" w:cs="Times New Roman"/>
          <w:sz w:val="24"/>
          <w:szCs w:val="24"/>
        </w:rPr>
        <w:t xml:space="preserve"> constantly </w:t>
      </w:r>
      <w:r w:rsidR="0065184E">
        <w:rPr>
          <w:rFonts w:ascii="Times New Roman" w:hAnsi="Times New Roman" w:cs="Times New Roman"/>
          <w:sz w:val="24"/>
          <w:szCs w:val="24"/>
        </w:rPr>
        <w:t>indicated</w:t>
      </w:r>
      <w:r w:rsidR="008F0EDD">
        <w:rPr>
          <w:rFonts w:ascii="Times New Roman" w:hAnsi="Times New Roman" w:cs="Times New Roman"/>
          <w:sz w:val="24"/>
          <w:szCs w:val="24"/>
        </w:rPr>
        <w:t xml:space="preserve"> in their </w:t>
      </w:r>
      <w:r w:rsidR="0065184E">
        <w:rPr>
          <w:rFonts w:ascii="Times New Roman" w:hAnsi="Times New Roman" w:cs="Times New Roman"/>
          <w:sz w:val="24"/>
          <w:szCs w:val="24"/>
        </w:rPr>
        <w:t>actions for the institution, and their establishment leads to the betterment of Iowa State University as a land-grant university.</w:t>
      </w:r>
    </w:p>
    <w:p w:rsidR="003D0C02" w:rsidRPr="008F0EDD" w:rsidRDefault="003D0C02">
      <w:pPr>
        <w:rPr>
          <w:rStyle w:val="Hyperlink"/>
          <w:rFonts w:ascii="Times New Roman" w:hAnsi="Times New Roman" w:cs="Times New Roman"/>
          <w:color w:val="000000" w:themeColor="text1"/>
          <w:sz w:val="28"/>
          <w:szCs w:val="24"/>
        </w:rPr>
      </w:pPr>
      <w:r w:rsidRPr="008F0EDD">
        <w:rPr>
          <w:rStyle w:val="Hyperlink"/>
          <w:rFonts w:ascii="Times New Roman" w:hAnsi="Times New Roman" w:cs="Times New Roman"/>
          <w:color w:val="000000" w:themeColor="text1"/>
          <w:sz w:val="28"/>
          <w:szCs w:val="24"/>
        </w:rPr>
        <w:br w:type="page"/>
      </w:r>
    </w:p>
    <w:p w:rsidR="009C7BEC" w:rsidRPr="008F0EDD" w:rsidRDefault="0065184E" w:rsidP="009C7BEC">
      <w:pPr>
        <w:spacing w:line="480" w:lineRule="auto"/>
        <w:jc w:val="center"/>
        <w:rPr>
          <w:rStyle w:val="Hyperlink"/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Style w:val="Hyperlink"/>
          <w:rFonts w:ascii="Times New Roman" w:hAnsi="Times New Roman" w:cs="Times New Roman"/>
          <w:color w:val="000000" w:themeColor="text1"/>
          <w:sz w:val="28"/>
          <w:szCs w:val="24"/>
        </w:rPr>
        <w:lastRenderedPageBreak/>
        <w:t>Works Cited</w:t>
      </w:r>
    </w:p>
    <w:p w:rsidR="009C7BEC" w:rsidRPr="008F0EDD" w:rsidRDefault="009C7BEC" w:rsidP="009C7BEC">
      <w:pPr>
        <w:spacing w:line="480" w:lineRule="auto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8F0EDD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“History” - </w:t>
      </w:r>
      <w:hyperlink r:id="rId8" w:history="1">
        <w:r w:rsidRPr="008F0EDD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https://web.iastate.edu/about/history</w:t>
        </w:r>
      </w:hyperlink>
      <w:r w:rsidRPr="008F0EDD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, </w:t>
      </w:r>
      <w:r w:rsidRPr="008F0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accessed </w:t>
      </w:r>
      <w:r w:rsidRPr="008F0EDD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September 22</w:t>
      </w:r>
      <w:r w:rsidRPr="008F0EDD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vertAlign w:val="superscript"/>
        </w:rPr>
        <w:t>nd</w:t>
      </w:r>
      <w:r w:rsidRPr="008F0EDD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, 2018</w:t>
      </w:r>
    </w:p>
    <w:p w:rsidR="009C7BEC" w:rsidRPr="008F0EDD" w:rsidRDefault="009C7BEC" w:rsidP="009C7BEC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0EDD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“Mission” - </w:t>
      </w:r>
      <w:hyperlink r:id="rId9" w:history="1">
        <w:r w:rsidRPr="008F0EDD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https://www.president.iastate.edu/projects/mission</w:t>
        </w:r>
      </w:hyperlink>
      <w:r w:rsidRPr="008F0EDD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, </w:t>
      </w:r>
      <w:r w:rsidRPr="008F0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accessed </w:t>
      </w:r>
      <w:r w:rsidRPr="008F0EDD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September 22</w:t>
      </w:r>
      <w:r w:rsidRPr="008F0EDD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vertAlign w:val="superscript"/>
        </w:rPr>
        <w:t>nd</w:t>
      </w:r>
      <w:r w:rsidRPr="008F0EDD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, 2018</w:t>
      </w:r>
    </w:p>
    <w:p w:rsidR="009C7BEC" w:rsidRPr="008F0EDD" w:rsidRDefault="009C7BEC" w:rsidP="009C7BEC">
      <w:pPr>
        <w:spacing w:line="480" w:lineRule="auto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8F0EDD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“About” - https://iastatesie.wordpress.com/about/, </w:t>
      </w:r>
      <w:r w:rsidRPr="008F0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accessed </w:t>
      </w:r>
      <w:r w:rsidRPr="008F0EDD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September 22</w:t>
      </w:r>
      <w:r w:rsidRPr="008F0EDD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vertAlign w:val="superscript"/>
        </w:rPr>
        <w:t>nd</w:t>
      </w:r>
      <w:r w:rsidRPr="008F0EDD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, 2018</w:t>
      </w:r>
    </w:p>
    <w:p w:rsidR="009C7BEC" w:rsidRPr="008F0EDD" w:rsidRDefault="009C7BEC" w:rsidP="009C7BEC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0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“Events” - </w:t>
      </w:r>
      <w:hyperlink r:id="rId10" w:history="1">
        <w:r w:rsidRPr="008F0EDD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https://iastatesie.wordpress.com/events/</w:t>
        </w:r>
      </w:hyperlink>
      <w:r w:rsidRPr="008F0EDD">
        <w:rPr>
          <w:rFonts w:ascii="Times New Roman" w:hAnsi="Times New Roman" w:cs="Times New Roman"/>
          <w:color w:val="000000" w:themeColor="text1"/>
          <w:sz w:val="24"/>
          <w:szCs w:val="24"/>
        </w:rPr>
        <w:t>, September 26</w:t>
      </w:r>
      <w:r w:rsidRPr="008F0ED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Pr="008F0EDD">
        <w:rPr>
          <w:rFonts w:ascii="Times New Roman" w:hAnsi="Times New Roman" w:cs="Times New Roman"/>
          <w:color w:val="000000" w:themeColor="text1"/>
          <w:sz w:val="24"/>
          <w:szCs w:val="24"/>
        </w:rPr>
        <w:t>, 2018</w:t>
      </w:r>
    </w:p>
    <w:p w:rsidR="009C7BEC" w:rsidRPr="008F0EDD" w:rsidRDefault="009C7BEC" w:rsidP="009C7BEC">
      <w:pPr>
        <w:spacing w:line="480" w:lineRule="auto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8F0EDD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“Student Organizations” </w:t>
      </w:r>
      <w:r w:rsidRPr="0065184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- </w:t>
      </w:r>
      <w:hyperlink r:id="rId11" w:history="1">
        <w:r w:rsidR="0065184E" w:rsidRPr="006518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https://www.engineering.iastate.edu/studyabroad/sample- </w:t>
        </w:r>
        <w:r w:rsidR="0065184E" w:rsidRPr="006518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ab/>
        </w:r>
        <w:r w:rsidR="0065184E" w:rsidRPr="006518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ab/>
        </w:r>
        <w:r w:rsidR="0065184E" w:rsidRPr="006518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ab/>
          <w:t>page/student-organizations/</w:t>
        </w:r>
      </w:hyperlink>
      <w:r w:rsidRPr="008F0EDD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, </w:t>
      </w:r>
      <w:r w:rsidRPr="008F0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accessed </w:t>
      </w:r>
      <w:r w:rsidRPr="008F0EDD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September 22</w:t>
      </w:r>
      <w:r w:rsidRPr="008F0EDD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vertAlign w:val="superscript"/>
        </w:rPr>
        <w:t>nd</w:t>
      </w:r>
      <w:r w:rsidRPr="008F0EDD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, 2018</w:t>
      </w:r>
    </w:p>
    <w:p w:rsidR="009C7BEC" w:rsidRPr="008F0EDD" w:rsidRDefault="009C7BEC" w:rsidP="009C7BEC">
      <w:pPr>
        <w:spacing w:line="480" w:lineRule="auto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8F0EDD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“Scholarships” - </w:t>
      </w:r>
      <w:hyperlink r:id="rId12" w:history="1">
        <w:r w:rsidRPr="008F0EDD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https://iastatesie.wordpress.com/scholarship/</w:t>
        </w:r>
      </w:hyperlink>
      <w:r w:rsidRPr="008F0EDD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, </w:t>
      </w:r>
      <w:r w:rsidRPr="008F0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accessed </w:t>
      </w:r>
      <w:r w:rsidRPr="008F0EDD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September 22</w:t>
      </w:r>
      <w:r w:rsidRPr="008F0EDD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vertAlign w:val="superscript"/>
        </w:rPr>
        <w:t>nd</w:t>
      </w:r>
      <w:r w:rsidRPr="008F0EDD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, 2018</w:t>
      </w:r>
    </w:p>
    <w:p w:rsidR="009C7BEC" w:rsidRPr="008F0EDD" w:rsidRDefault="009C7BEC" w:rsidP="009C7BEC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0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“Cabinet” - </w:t>
      </w:r>
      <w:hyperlink r:id="rId13" w:history="1">
        <w:r w:rsidRPr="008F0EDD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https://iastatesie.wordpress.com/cabinet/</w:t>
        </w:r>
      </w:hyperlink>
      <w:r w:rsidRPr="008F0EDD">
        <w:rPr>
          <w:rFonts w:ascii="Times New Roman" w:hAnsi="Times New Roman" w:cs="Times New Roman"/>
          <w:color w:val="000000" w:themeColor="text1"/>
          <w:sz w:val="24"/>
          <w:szCs w:val="24"/>
        </w:rPr>
        <w:t>, accessed September 22</w:t>
      </w:r>
      <w:r w:rsidRPr="008F0ED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nd</w:t>
      </w:r>
      <w:r w:rsidRPr="008F0EDD">
        <w:rPr>
          <w:rFonts w:ascii="Times New Roman" w:hAnsi="Times New Roman" w:cs="Times New Roman"/>
          <w:color w:val="000000" w:themeColor="text1"/>
          <w:sz w:val="24"/>
          <w:szCs w:val="24"/>
        </w:rPr>
        <w:t>, 2018</w:t>
      </w:r>
    </w:p>
    <w:p w:rsidR="009C7BEC" w:rsidRPr="008F0EDD" w:rsidRDefault="009C7BEC" w:rsidP="009C7BEC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0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“Benefits” - https://agsci.psu.edu/international/study-abroad/benefits-of-study-abroad, </w:t>
      </w:r>
      <w:proofErr w:type="gramStart"/>
      <w:r w:rsidRPr="008F0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accessed </w:t>
      </w:r>
      <w:r w:rsidR="006518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184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End"/>
      <w:r w:rsidRPr="008F0EDD">
        <w:rPr>
          <w:rFonts w:ascii="Times New Roman" w:hAnsi="Times New Roman" w:cs="Times New Roman"/>
          <w:color w:val="000000" w:themeColor="text1"/>
          <w:sz w:val="24"/>
          <w:szCs w:val="24"/>
        </w:rPr>
        <w:t>September 26</w:t>
      </w:r>
      <w:r w:rsidRPr="008F0ED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Pr="008F0EDD">
        <w:rPr>
          <w:rFonts w:ascii="Times New Roman" w:hAnsi="Times New Roman" w:cs="Times New Roman"/>
          <w:color w:val="000000" w:themeColor="text1"/>
          <w:sz w:val="24"/>
          <w:szCs w:val="24"/>
        </w:rPr>
        <w:t>, 2018</w:t>
      </w:r>
    </w:p>
    <w:p w:rsidR="009C7BEC" w:rsidRPr="008F0EDD" w:rsidRDefault="009C7BEC" w:rsidP="009C7BEC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0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“Study Abroad” - </w:t>
      </w:r>
      <w:hyperlink r:id="rId14" w:history="1">
        <w:r w:rsidRPr="008F0EDD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https://www.northeastern.edu/graduate/blog/study-abroad-benefits/</w:t>
        </w:r>
      </w:hyperlink>
      <w:r w:rsidRPr="008F0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accessed </w:t>
      </w:r>
      <w:r w:rsidR="006518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184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F0EDD">
        <w:rPr>
          <w:rFonts w:ascii="Times New Roman" w:hAnsi="Times New Roman" w:cs="Times New Roman"/>
          <w:color w:val="000000" w:themeColor="text1"/>
          <w:sz w:val="24"/>
          <w:szCs w:val="24"/>
        </w:rPr>
        <w:t>September 26</w:t>
      </w:r>
      <w:r w:rsidRPr="008F0ED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Pr="008F0EDD">
        <w:rPr>
          <w:rFonts w:ascii="Times New Roman" w:hAnsi="Times New Roman" w:cs="Times New Roman"/>
          <w:color w:val="000000" w:themeColor="text1"/>
          <w:sz w:val="24"/>
          <w:szCs w:val="24"/>
        </w:rPr>
        <w:t>, 2018</w:t>
      </w:r>
    </w:p>
    <w:p w:rsidR="009C7BEC" w:rsidRPr="008F0EDD" w:rsidRDefault="009C7BEC" w:rsidP="009C7BEC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0EDD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proofErr w:type="spellStart"/>
      <w:r w:rsidRPr="008F0EDD">
        <w:rPr>
          <w:rFonts w:ascii="Times New Roman" w:hAnsi="Times New Roman" w:cs="Times New Roman"/>
          <w:color w:val="000000" w:themeColor="text1"/>
          <w:sz w:val="24"/>
          <w:szCs w:val="24"/>
        </w:rPr>
        <w:t>Eramus</w:t>
      </w:r>
      <w:proofErr w:type="spellEnd"/>
      <w:r w:rsidRPr="008F0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</w:t>
      </w:r>
      <w:r w:rsidRPr="008F0EDD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- https://esn.org/erasmus-impact-study, accessed September 26</w:t>
      </w:r>
      <w:r w:rsidRPr="008F0ED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Pr="008F0EDD">
        <w:rPr>
          <w:rFonts w:ascii="Times New Roman" w:hAnsi="Times New Roman" w:cs="Times New Roman"/>
          <w:color w:val="000000" w:themeColor="text1"/>
          <w:sz w:val="24"/>
          <w:szCs w:val="24"/>
        </w:rPr>
        <w:t>, 2018</w:t>
      </w:r>
    </w:p>
    <w:p w:rsidR="009C7BEC" w:rsidRPr="004751BB" w:rsidRDefault="004751BB" w:rsidP="004751B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“Intercultural Communication” - </w:t>
      </w:r>
      <w:hyperlink r:id="rId15" w:history="1">
        <w:r w:rsidRPr="004751B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https://mkbconseil.ch/intercultural-communication-important-      </w:t>
        </w:r>
        <w:r w:rsidRPr="004751B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ab/>
          <w:t>know-summary-interview-</w:t>
        </w:r>
        <w:proofErr w:type="spellStart"/>
        <w:r w:rsidRPr="004751B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dr</w:t>
        </w:r>
        <w:proofErr w:type="spellEnd"/>
        <w:r w:rsidRPr="004751B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proofErr w:type="spellStart"/>
        <w:r w:rsidRPr="004751B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milton-bennett</w:t>
        </w:r>
        <w:proofErr w:type="spellEnd"/>
        <w:r w:rsidRPr="004751B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</w:hyperlink>
      <w:r w:rsidRPr="004751B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accessed December 12</w:t>
      </w:r>
      <w:r w:rsidRPr="004751B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2018</w:t>
      </w:r>
    </w:p>
    <w:p w:rsidR="009C7BEC" w:rsidRPr="008F0EDD" w:rsidRDefault="009C7BEC" w:rsidP="009C7BEC"/>
    <w:p w:rsidR="00B30C97" w:rsidRPr="008F0EDD" w:rsidRDefault="00B30C97" w:rsidP="009C7BE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30C97" w:rsidRPr="008F0EDD" w:rsidSect="005460BB">
      <w:headerReference w:type="default" r:id="rId16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B5C" w:rsidRDefault="00BA0B5C" w:rsidP="00703197">
      <w:pPr>
        <w:spacing w:after="0" w:line="240" w:lineRule="auto"/>
      </w:pPr>
      <w:r>
        <w:separator/>
      </w:r>
    </w:p>
  </w:endnote>
  <w:endnote w:type="continuationSeparator" w:id="0">
    <w:p w:rsidR="00BA0B5C" w:rsidRDefault="00BA0B5C" w:rsidP="00703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B5C" w:rsidRDefault="00BA0B5C" w:rsidP="00703197">
      <w:pPr>
        <w:spacing w:after="0" w:line="240" w:lineRule="auto"/>
      </w:pPr>
      <w:r>
        <w:separator/>
      </w:r>
    </w:p>
  </w:footnote>
  <w:footnote w:type="continuationSeparator" w:id="0">
    <w:p w:rsidR="00BA0B5C" w:rsidRDefault="00BA0B5C" w:rsidP="00703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-1335759210"/>
      <w:docPartObj>
        <w:docPartGallery w:val="Page Numbers (Top of Page)"/>
        <w:docPartUnique/>
      </w:docPartObj>
    </w:sdtPr>
    <w:sdtEndPr>
      <w:rPr>
        <w:noProof/>
      </w:rPr>
    </w:sdtEndPr>
    <w:sdtContent>
      <w:p w:rsidR="005460BB" w:rsidRPr="005460BB" w:rsidRDefault="005460BB">
        <w:pPr>
          <w:pStyle w:val="Header"/>
          <w:jc w:val="right"/>
          <w:rPr>
            <w:rFonts w:ascii="Times New Roman" w:hAnsi="Times New Roman" w:cs="Times New Roman"/>
          </w:rPr>
        </w:pPr>
      </w:p>
      <w:p w:rsidR="005460BB" w:rsidRPr="005460BB" w:rsidRDefault="005460BB" w:rsidP="005460BB">
        <w:pPr>
          <w:pStyle w:val="Header"/>
          <w:spacing w:line="480" w:lineRule="auto"/>
          <w:rPr>
            <w:rFonts w:ascii="Times New Roman" w:hAnsi="Times New Roman" w:cs="Times New Roman"/>
          </w:rPr>
        </w:pPr>
        <w:r w:rsidRPr="005460BB">
          <w:rPr>
            <w:rFonts w:ascii="Times New Roman" w:hAnsi="Times New Roman" w:cs="Times New Roman"/>
          </w:rPr>
          <w:tab/>
        </w:r>
        <w:r w:rsidRPr="005460BB">
          <w:rPr>
            <w:rFonts w:ascii="Times New Roman" w:hAnsi="Times New Roman" w:cs="Times New Roman"/>
          </w:rPr>
          <w:tab/>
          <w:t xml:space="preserve">Wooi, </w:t>
        </w:r>
        <w:r w:rsidRPr="005460BB">
          <w:rPr>
            <w:rFonts w:ascii="Times New Roman" w:hAnsi="Times New Roman" w:cs="Times New Roman"/>
          </w:rPr>
          <w:fldChar w:fldCharType="begin"/>
        </w:r>
        <w:r w:rsidRPr="005460BB">
          <w:rPr>
            <w:rFonts w:ascii="Times New Roman" w:hAnsi="Times New Roman" w:cs="Times New Roman"/>
          </w:rPr>
          <w:instrText xml:space="preserve"> PAGE   \* MERGEFORMAT </w:instrText>
        </w:r>
        <w:r w:rsidRPr="005460BB">
          <w:rPr>
            <w:rFonts w:ascii="Times New Roman" w:hAnsi="Times New Roman" w:cs="Times New Roman"/>
          </w:rPr>
          <w:fldChar w:fldCharType="separate"/>
        </w:r>
        <w:r w:rsidRPr="005460BB">
          <w:rPr>
            <w:rFonts w:ascii="Times New Roman" w:hAnsi="Times New Roman" w:cs="Times New Roman"/>
          </w:rPr>
          <w:t>1</w:t>
        </w:r>
        <w:r w:rsidRPr="005460BB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C59"/>
    <w:rsid w:val="00060889"/>
    <w:rsid w:val="00096720"/>
    <w:rsid w:val="000B0DBE"/>
    <w:rsid w:val="00101A6E"/>
    <w:rsid w:val="00156326"/>
    <w:rsid w:val="00162112"/>
    <w:rsid w:val="002A711D"/>
    <w:rsid w:val="00334D65"/>
    <w:rsid w:val="00383F63"/>
    <w:rsid w:val="003B0CF7"/>
    <w:rsid w:val="003D0C02"/>
    <w:rsid w:val="003D1C59"/>
    <w:rsid w:val="0044556A"/>
    <w:rsid w:val="00473309"/>
    <w:rsid w:val="004751BB"/>
    <w:rsid w:val="00483A76"/>
    <w:rsid w:val="004B3486"/>
    <w:rsid w:val="004C3EDE"/>
    <w:rsid w:val="005460BB"/>
    <w:rsid w:val="0056062B"/>
    <w:rsid w:val="005A1C73"/>
    <w:rsid w:val="005B0D12"/>
    <w:rsid w:val="006054F2"/>
    <w:rsid w:val="0061631C"/>
    <w:rsid w:val="0063651C"/>
    <w:rsid w:val="0065184E"/>
    <w:rsid w:val="006A0F9E"/>
    <w:rsid w:val="006F1BD2"/>
    <w:rsid w:val="00703197"/>
    <w:rsid w:val="0072165A"/>
    <w:rsid w:val="00727297"/>
    <w:rsid w:val="00745155"/>
    <w:rsid w:val="008714FA"/>
    <w:rsid w:val="008D1FBE"/>
    <w:rsid w:val="008F0EDD"/>
    <w:rsid w:val="0097599F"/>
    <w:rsid w:val="009A2E6D"/>
    <w:rsid w:val="009C511D"/>
    <w:rsid w:val="009C7BEC"/>
    <w:rsid w:val="00A446EA"/>
    <w:rsid w:val="00AE506A"/>
    <w:rsid w:val="00B10BE4"/>
    <w:rsid w:val="00B21BD0"/>
    <w:rsid w:val="00B30C97"/>
    <w:rsid w:val="00B523F2"/>
    <w:rsid w:val="00B61AED"/>
    <w:rsid w:val="00BA0B5C"/>
    <w:rsid w:val="00BA6B37"/>
    <w:rsid w:val="00C0024F"/>
    <w:rsid w:val="00C74E97"/>
    <w:rsid w:val="00D02A10"/>
    <w:rsid w:val="00D065EA"/>
    <w:rsid w:val="00D574E4"/>
    <w:rsid w:val="00D6026E"/>
    <w:rsid w:val="00ED4427"/>
    <w:rsid w:val="00F50BBF"/>
    <w:rsid w:val="00F8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1DE0C1"/>
  <w15:chartTrackingRefBased/>
  <w15:docId w15:val="{D0DFA0C4-E00E-4C9C-B1C1-5EE958CBE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1C5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617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31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197"/>
  </w:style>
  <w:style w:type="paragraph" w:styleId="Footer">
    <w:name w:val="footer"/>
    <w:basedOn w:val="Normal"/>
    <w:link w:val="FooterChar"/>
    <w:uiPriority w:val="99"/>
    <w:unhideWhenUsed/>
    <w:rsid w:val="007031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197"/>
  </w:style>
  <w:style w:type="paragraph" w:styleId="Caption">
    <w:name w:val="caption"/>
    <w:basedOn w:val="Normal"/>
    <w:next w:val="Normal"/>
    <w:uiPriority w:val="35"/>
    <w:unhideWhenUsed/>
    <w:qFormat/>
    <w:rsid w:val="00A446E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5184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iastate.edu/about/history" TargetMode="External"/><Relationship Id="rId13" Type="http://schemas.openxmlformats.org/officeDocument/2006/relationships/hyperlink" Target="https://iastatesie.wordpress.com/cabinet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iastatesie.wordpress.com/scholarship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engineering.iastate.edu/studyabroad/sample-%20%09%09%09page/student-organizations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mkbconseil.ch/intercultural-communication-important-%20%20%20%20%20%20%09know-summary-interview-dr-milton-bennett/" TargetMode="External"/><Relationship Id="rId10" Type="http://schemas.openxmlformats.org/officeDocument/2006/relationships/hyperlink" Target="https://iastatesie.wordpress.com/event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president.iastate.edu/projects/mission" TargetMode="External"/><Relationship Id="rId14" Type="http://schemas.openxmlformats.org/officeDocument/2006/relationships/hyperlink" Target="https://www.northeastern.edu/graduate/blog/study-abroad-benefi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Joshua Wooi</cp:lastModifiedBy>
  <cp:revision>4</cp:revision>
  <dcterms:created xsi:type="dcterms:W3CDTF">2018-12-12T01:29:00Z</dcterms:created>
  <dcterms:modified xsi:type="dcterms:W3CDTF">2018-12-13T01:24:00Z</dcterms:modified>
</cp:coreProperties>
</file>